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EC" w:rsidRPr="002370B5" w:rsidRDefault="00B908EC" w:rsidP="00201F41">
      <w:pPr>
        <w:spacing w:before="60" w:after="0"/>
        <w:jc w:val="center"/>
        <w:rPr>
          <w:rFonts w:ascii="Swis721 BT" w:hAnsi="Swis721 BT" w:cs="Arial"/>
          <w:b/>
          <w:bCs/>
          <w:sz w:val="64"/>
          <w:szCs w:val="64"/>
        </w:rPr>
      </w:pPr>
      <w:r w:rsidRPr="002370B5">
        <w:rPr>
          <w:rFonts w:ascii="Swis721 BT" w:hAnsi="Swis721 BT" w:cs="Arial"/>
          <w:b/>
          <w:bCs/>
          <w:sz w:val="64"/>
          <w:szCs w:val="64"/>
        </w:rPr>
        <w:t xml:space="preserve">PIANO DEGLI INTERVENTI </w:t>
      </w:r>
    </w:p>
    <w:p w:rsidR="00B908EC" w:rsidRPr="002370B5" w:rsidRDefault="00B908EC" w:rsidP="002676B2">
      <w:pPr>
        <w:spacing w:before="300"/>
        <w:jc w:val="center"/>
        <w:rPr>
          <w:rFonts w:ascii="Swis721 BT" w:hAnsi="Swis721 BT" w:cs="Arial"/>
          <w:b/>
          <w:bCs/>
          <w:sz w:val="64"/>
          <w:szCs w:val="64"/>
        </w:rPr>
      </w:pPr>
      <w:r w:rsidRPr="002370B5">
        <w:rPr>
          <w:rFonts w:ascii="Swis721 BT" w:hAnsi="Swis721 BT" w:cs="Arial"/>
          <w:b/>
          <w:bCs/>
          <w:sz w:val="64"/>
          <w:szCs w:val="64"/>
        </w:rPr>
        <w:t>AVVISO PUBBLICO</w:t>
      </w:r>
    </w:p>
    <w:p w:rsidR="00B908EC" w:rsidRPr="00E27FBD" w:rsidRDefault="00B908EC" w:rsidP="00D54764">
      <w:pPr>
        <w:pStyle w:val="western"/>
        <w:spacing w:after="80" w:line="360" w:lineRule="auto"/>
        <w:jc w:val="center"/>
        <w:rPr>
          <w:rFonts w:ascii="Swis721 BT" w:hAnsi="Swis721 BT" w:cs="Arial"/>
          <w:b/>
          <w:bCs/>
          <w:sz w:val="32"/>
          <w:szCs w:val="28"/>
        </w:rPr>
      </w:pPr>
      <w:r w:rsidRPr="00E27FBD">
        <w:rPr>
          <w:rFonts w:ascii="Swis721 BT" w:hAnsi="Swis721 BT" w:cs="Arial"/>
          <w:b/>
          <w:bCs/>
          <w:sz w:val="32"/>
          <w:szCs w:val="28"/>
        </w:rPr>
        <w:t>PER LA RACCOLTA DI PROPOSTE ED INIZIATIVE DI INTERESSE DIFFUSO O PUNTUALE</w:t>
      </w:r>
    </w:p>
    <w:p w:rsidR="00B908EC" w:rsidRPr="002370B5" w:rsidRDefault="00B908EC" w:rsidP="00D54764">
      <w:pPr>
        <w:autoSpaceDE w:val="0"/>
        <w:autoSpaceDN w:val="0"/>
        <w:adjustRightInd w:val="0"/>
        <w:spacing w:before="120" w:line="360" w:lineRule="auto"/>
        <w:jc w:val="center"/>
        <w:rPr>
          <w:rFonts w:ascii="Swis721 BT" w:hAnsi="Swis721 BT" w:cs="Arial"/>
          <w:b/>
          <w:sz w:val="28"/>
          <w:szCs w:val="20"/>
        </w:rPr>
      </w:pPr>
      <w:r w:rsidRPr="002370B5">
        <w:rPr>
          <w:rFonts w:ascii="Swis721 BT" w:hAnsi="Swis721 BT" w:cs="Arial"/>
          <w:b/>
          <w:sz w:val="28"/>
          <w:szCs w:val="20"/>
        </w:rPr>
        <w:t>IL RESPONSABILE DELL’AREA URBANISTICA – EDILIZIA PRIVATA</w:t>
      </w:r>
    </w:p>
    <w:p w:rsidR="00B908EC" w:rsidRPr="002676B2" w:rsidRDefault="00B908EC" w:rsidP="002676B2">
      <w:pPr>
        <w:autoSpaceDE w:val="0"/>
        <w:autoSpaceDN w:val="0"/>
        <w:adjustRightInd w:val="0"/>
        <w:spacing w:before="100" w:after="100" w:line="360" w:lineRule="auto"/>
        <w:jc w:val="center"/>
        <w:rPr>
          <w:rFonts w:ascii="Swis721 BT" w:hAnsi="Swis721 BT" w:cs="Arial"/>
          <w:b/>
          <w:spacing w:val="40"/>
          <w:sz w:val="22"/>
          <w:szCs w:val="22"/>
        </w:rPr>
      </w:pPr>
      <w:r w:rsidRPr="002676B2">
        <w:rPr>
          <w:rFonts w:ascii="Swis721 BT" w:hAnsi="Swis721 BT" w:cs="Arial"/>
          <w:b/>
          <w:spacing w:val="40"/>
          <w:sz w:val="22"/>
          <w:szCs w:val="22"/>
        </w:rPr>
        <w:t>PREMESSO</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Che con deliberazione di Consiglio Comunale n° 2 del 20/03/2014 è stato adottato, ai sensi dell’art. 15 della L.R. n° 11/2004, il Piano di Assetto del Territorio (P.A.T.), ed è attualmente in corso l’iter amministrativo per la sua approvazione;</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 xml:space="preserve">Che l’Amministrazione Comunale, in attesa dell’approvazione definitiva del P.A.T. da parte della Provincia di Padova, intende dare avvio alla fase di concertazione e partecipazione per la formazione del Piano degli Interventi (P.I.) di cui all’art. </w:t>
      </w:r>
      <w:smartTag w:uri="urn:schemas-microsoft-com:office:smarttags" w:element="metricconverter">
        <w:smartTagPr>
          <w:attr w:name="ProductID" w:val="1C"/>
        </w:smartTagPr>
        <w:r w:rsidRPr="00201F41">
          <w:rPr>
            <w:rFonts w:ascii="Swis721 BT" w:hAnsi="Swis721 BT" w:cs="Arial"/>
            <w:sz w:val="22"/>
            <w:szCs w:val="22"/>
          </w:rPr>
          <w:t>18 L</w:t>
        </w:r>
      </w:smartTag>
      <w:r w:rsidRPr="00201F41">
        <w:rPr>
          <w:rFonts w:ascii="Swis721 BT" w:hAnsi="Swis721 BT" w:cs="Arial"/>
          <w:sz w:val="22"/>
          <w:szCs w:val="22"/>
        </w:rPr>
        <w:t>.R. n°11/2004;</w:t>
      </w:r>
    </w:p>
    <w:p w:rsidR="00B908EC" w:rsidRPr="002676B2" w:rsidRDefault="00B908EC" w:rsidP="002676B2">
      <w:pPr>
        <w:autoSpaceDE w:val="0"/>
        <w:autoSpaceDN w:val="0"/>
        <w:adjustRightInd w:val="0"/>
        <w:spacing w:before="100" w:after="100" w:line="360" w:lineRule="auto"/>
        <w:jc w:val="center"/>
        <w:rPr>
          <w:rFonts w:ascii="Swis721 BT" w:hAnsi="Swis721 BT" w:cs="Arial"/>
          <w:b/>
          <w:spacing w:val="40"/>
          <w:sz w:val="22"/>
          <w:szCs w:val="22"/>
        </w:rPr>
      </w:pPr>
      <w:r w:rsidRPr="002676B2">
        <w:rPr>
          <w:rFonts w:ascii="Swis721 BT" w:hAnsi="Swis721 BT" w:cs="Arial"/>
          <w:b/>
          <w:spacing w:val="40"/>
          <w:sz w:val="22"/>
          <w:szCs w:val="22"/>
        </w:rPr>
        <w:t>VISTO</w:t>
      </w:r>
    </w:p>
    <w:p w:rsidR="00B908EC" w:rsidRPr="00201F41" w:rsidRDefault="00B908EC" w:rsidP="00D54764">
      <w:pPr>
        <w:pStyle w:val="ListParagraph"/>
        <w:numPr>
          <w:ilvl w:val="0"/>
          <w:numId w:val="24"/>
        </w:num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il Documento Programmatico Preliminare d’introduzione alla formazione del Piano degli Interventi illustrato dal Sindaco al Consiglio Comunale nella seduta n° 49 del 29/12/2015, con la quale è stato dato formalmente avvio al procedimento di consultazione, partecipazione e di concertazione ai sensi dell’art. 18 comma 2 Legge Regionale n° 11/2004;</w:t>
      </w:r>
    </w:p>
    <w:p w:rsidR="00B908EC" w:rsidRPr="00201F41" w:rsidRDefault="00B908EC" w:rsidP="00D54764">
      <w:pPr>
        <w:pStyle w:val="ListParagraph"/>
        <w:numPr>
          <w:ilvl w:val="0"/>
          <w:numId w:val="24"/>
        </w:num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 xml:space="preserve">vista la deliberazione della  Giunta Municipale n° 19 del 20.02.2016 con la quale è stato approvato il presente avviso, le linee guida, i criteri generali e la modulistica per la raccolta di proposte ed iniziative di interesse diffuso o puntuale: </w:t>
      </w:r>
    </w:p>
    <w:p w:rsidR="00B908EC" w:rsidRPr="00201F41" w:rsidRDefault="00B908EC" w:rsidP="001E7DFE">
      <w:pPr>
        <w:pStyle w:val="ListParagraph"/>
        <w:numPr>
          <w:ilvl w:val="0"/>
          <w:numId w:val="22"/>
        </w:numPr>
        <w:autoSpaceDE w:val="0"/>
        <w:autoSpaceDN w:val="0"/>
        <w:adjustRightInd w:val="0"/>
        <w:spacing w:after="0" w:line="360" w:lineRule="auto"/>
        <w:ind w:hanging="357"/>
        <w:jc w:val="both"/>
        <w:rPr>
          <w:rFonts w:ascii="Swis721 BT" w:hAnsi="Swis721 BT" w:cs="Arial"/>
          <w:sz w:val="22"/>
          <w:szCs w:val="22"/>
        </w:rPr>
      </w:pPr>
      <w:r w:rsidRPr="00201F41">
        <w:rPr>
          <w:rFonts w:ascii="Swis721 BT" w:hAnsi="Swis721 BT" w:cs="Arial"/>
          <w:sz w:val="22"/>
          <w:szCs w:val="22"/>
        </w:rPr>
        <w:t>All. 1A – linee guida e criteri generali per la formulazione di proposte di accordo pubblico privato finalizzate ad interventi di trasformazione e/o riqualificazione di rilevante interesse pubblico, con il sub allegato 1A.1 – schema di convenzione ed il sub allegato 1A.2 – modulo richiesta;</w:t>
      </w:r>
    </w:p>
    <w:p w:rsidR="00B908EC" w:rsidRPr="00201F41" w:rsidRDefault="00B908EC" w:rsidP="001E7DFE">
      <w:pPr>
        <w:pStyle w:val="ListParagraph"/>
        <w:numPr>
          <w:ilvl w:val="0"/>
          <w:numId w:val="22"/>
        </w:numPr>
        <w:autoSpaceDE w:val="0"/>
        <w:autoSpaceDN w:val="0"/>
        <w:adjustRightInd w:val="0"/>
        <w:spacing w:after="0" w:line="360" w:lineRule="auto"/>
        <w:ind w:hanging="357"/>
        <w:jc w:val="both"/>
        <w:rPr>
          <w:rFonts w:ascii="Swis721 BT" w:hAnsi="Swis721 BT" w:cs="Arial"/>
          <w:sz w:val="22"/>
          <w:szCs w:val="22"/>
        </w:rPr>
      </w:pPr>
      <w:r w:rsidRPr="00201F41">
        <w:rPr>
          <w:rFonts w:ascii="Swis721 BT" w:hAnsi="Swis721 BT" w:cs="Arial"/>
          <w:sz w:val="22"/>
          <w:szCs w:val="22"/>
        </w:rPr>
        <w:t>All. 1B – linee guida e criteri generali per la formulazione di proposte di individuazione di lotti residenziali all’interno degli ambiti di edificazione diffusa, con il sub allegato 1B.1 – modulo richiesta;</w:t>
      </w:r>
    </w:p>
    <w:p w:rsidR="00B908EC" w:rsidRPr="00201F41" w:rsidRDefault="00B908EC" w:rsidP="001E7DFE">
      <w:pPr>
        <w:pStyle w:val="ListParagraph"/>
        <w:numPr>
          <w:ilvl w:val="0"/>
          <w:numId w:val="22"/>
        </w:numPr>
        <w:autoSpaceDE w:val="0"/>
        <w:autoSpaceDN w:val="0"/>
        <w:adjustRightInd w:val="0"/>
        <w:spacing w:after="0" w:line="360" w:lineRule="auto"/>
        <w:ind w:hanging="357"/>
        <w:jc w:val="both"/>
        <w:rPr>
          <w:rFonts w:ascii="Swis721 BT" w:hAnsi="Swis721 BT" w:cs="Arial"/>
          <w:sz w:val="22"/>
          <w:szCs w:val="22"/>
        </w:rPr>
      </w:pPr>
      <w:r w:rsidRPr="00201F41">
        <w:rPr>
          <w:rFonts w:ascii="Swis721 BT" w:hAnsi="Swis721 BT" w:cs="Arial"/>
          <w:sz w:val="22"/>
          <w:szCs w:val="22"/>
        </w:rPr>
        <w:t xml:space="preserve">All. </w:t>
      </w:r>
      <w:smartTag w:uri="urn:schemas-microsoft-com:office:smarttags" w:element="metricconverter">
        <w:smartTagPr>
          <w:attr w:name="ProductID" w:val="1C"/>
        </w:smartTagPr>
        <w:r w:rsidRPr="00201F41">
          <w:rPr>
            <w:rFonts w:ascii="Swis721 BT" w:hAnsi="Swis721 BT" w:cs="Arial"/>
            <w:sz w:val="22"/>
            <w:szCs w:val="22"/>
          </w:rPr>
          <w:t>1C</w:t>
        </w:r>
      </w:smartTag>
      <w:r w:rsidRPr="00201F41">
        <w:rPr>
          <w:rFonts w:ascii="Swis721 BT" w:hAnsi="Swis721 BT" w:cs="Arial"/>
          <w:sz w:val="22"/>
          <w:szCs w:val="22"/>
        </w:rPr>
        <w:t xml:space="preserve"> – linee guida e criteri generali per la formulazione di proposte di modifica di destinazioni d’uso di costruzioni esistenti non più funzionali alle esigenze dell’azienda agricola</w:t>
      </w:r>
      <w:r w:rsidRPr="00201F41">
        <w:rPr>
          <w:rFonts w:ascii="Swis721 BT" w:hAnsi="Swis721 BT" w:cs="Arial"/>
          <w:bCs/>
          <w:sz w:val="22"/>
          <w:szCs w:val="22"/>
        </w:rPr>
        <w:t xml:space="preserve">, </w:t>
      </w:r>
      <w:r w:rsidRPr="00201F41">
        <w:rPr>
          <w:rFonts w:ascii="Swis721 BT" w:hAnsi="Swis721 BT" w:cs="Arial"/>
          <w:sz w:val="22"/>
          <w:szCs w:val="22"/>
        </w:rPr>
        <w:t xml:space="preserve">con il sub allegato </w:t>
      </w:r>
      <w:smartTag w:uri="urn:schemas-microsoft-com:office:smarttags" w:element="metricconverter">
        <w:smartTagPr>
          <w:attr w:name="ProductID" w:val="1C"/>
        </w:smartTagPr>
        <w:r w:rsidRPr="00201F41">
          <w:rPr>
            <w:rFonts w:ascii="Swis721 BT" w:hAnsi="Swis721 BT" w:cs="Arial"/>
            <w:sz w:val="22"/>
            <w:szCs w:val="22"/>
          </w:rPr>
          <w:t>1C</w:t>
        </w:r>
      </w:smartTag>
      <w:r w:rsidRPr="00201F41">
        <w:rPr>
          <w:rFonts w:ascii="Swis721 BT" w:hAnsi="Swis721 BT" w:cs="Arial"/>
          <w:sz w:val="22"/>
          <w:szCs w:val="22"/>
        </w:rPr>
        <w:t>.1 – modulo richiesta</w:t>
      </w:r>
      <w:r w:rsidRPr="00201F41">
        <w:rPr>
          <w:rFonts w:ascii="Swis721 BT" w:hAnsi="Swis721 BT" w:cs="Arial"/>
          <w:bCs/>
          <w:sz w:val="22"/>
          <w:szCs w:val="22"/>
        </w:rPr>
        <w:t>;</w:t>
      </w:r>
    </w:p>
    <w:p w:rsidR="00B908EC" w:rsidRPr="00201F41" w:rsidRDefault="00B908EC" w:rsidP="00D54764">
      <w:pPr>
        <w:pStyle w:val="ListParagraph"/>
        <w:numPr>
          <w:ilvl w:val="0"/>
          <w:numId w:val="22"/>
        </w:numPr>
        <w:autoSpaceDE w:val="0"/>
        <w:autoSpaceDN w:val="0"/>
        <w:adjustRightInd w:val="0"/>
        <w:spacing w:line="360" w:lineRule="auto"/>
        <w:ind w:hanging="357"/>
        <w:jc w:val="both"/>
        <w:rPr>
          <w:rFonts w:ascii="Swis721 BT" w:hAnsi="Swis721 BT" w:cs="Arial"/>
          <w:bCs/>
          <w:sz w:val="22"/>
          <w:szCs w:val="22"/>
        </w:rPr>
      </w:pPr>
      <w:r w:rsidRPr="00201F41">
        <w:rPr>
          <w:rFonts w:ascii="Swis721 BT" w:hAnsi="Swis721 BT" w:cs="Arial"/>
          <w:sz w:val="22"/>
          <w:szCs w:val="22"/>
        </w:rPr>
        <w:t xml:space="preserve">All. 1D – </w:t>
      </w:r>
      <w:r w:rsidRPr="00201F41">
        <w:rPr>
          <w:rFonts w:ascii="Swis721 BT" w:hAnsi="Swis721 BT" w:cs="Arial"/>
          <w:bCs/>
          <w:sz w:val="22"/>
          <w:szCs w:val="22"/>
        </w:rPr>
        <w:t>Modulo di richiesta generico di inserimento di proposte nel P.I.</w:t>
      </w:r>
      <w:bookmarkStart w:id="0" w:name="_GoBack"/>
      <w:bookmarkEnd w:id="0"/>
    </w:p>
    <w:p w:rsidR="00B908EC" w:rsidRPr="002676B2" w:rsidRDefault="00B908EC" w:rsidP="002676B2">
      <w:pPr>
        <w:autoSpaceDE w:val="0"/>
        <w:autoSpaceDN w:val="0"/>
        <w:adjustRightInd w:val="0"/>
        <w:spacing w:before="100" w:after="100" w:line="360" w:lineRule="auto"/>
        <w:jc w:val="center"/>
        <w:rPr>
          <w:rFonts w:ascii="Swis721 BT" w:hAnsi="Swis721 BT" w:cs="Arial"/>
          <w:b/>
          <w:spacing w:val="40"/>
          <w:sz w:val="22"/>
          <w:szCs w:val="22"/>
        </w:rPr>
      </w:pPr>
      <w:r w:rsidRPr="002676B2">
        <w:rPr>
          <w:rFonts w:ascii="Swis721 BT" w:hAnsi="Swis721 BT" w:cs="Arial"/>
          <w:b/>
          <w:spacing w:val="40"/>
          <w:sz w:val="22"/>
          <w:szCs w:val="22"/>
        </w:rPr>
        <w:t>INVITA</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I proprietari o aventi titolo di immobili o comunque i soggetti interessati, a manifestare le proprie necessità e/o interessi al fine di un possibile recepimento nel Piano degli Interventi.</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Il Comune potrà valutare positivamente solo le proposte compatibili con le previsioni del P.A.T. e con la relativa Valutazione Ambientale Strategica, nel rispetto delle indicazioni contenute nel presente avviso pubblico e nelle allegate linee guida.</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Il presente avviso pubblico ha carattere esclusivamente ricognitivo e come tale non impegna in alcun modo il Comune a dar seguito alle attività istruttorie ed ai conseguenti atti amministrativi. La presentazione delle proposte non fa pertanto sorgere in capo ai proponenti alcun diritto, sia che la proposta venga considerata, sia che il Comune non dia alcun seguito all’avviso di raccolta delle proposte.</w:t>
      </w:r>
    </w:p>
    <w:p w:rsidR="00B908EC" w:rsidRPr="00201F41" w:rsidRDefault="00B908EC" w:rsidP="002676B2">
      <w:pPr>
        <w:autoSpaceDE w:val="0"/>
        <w:autoSpaceDN w:val="0"/>
        <w:adjustRightInd w:val="0"/>
        <w:spacing w:before="100" w:after="100" w:line="360" w:lineRule="auto"/>
        <w:jc w:val="center"/>
        <w:rPr>
          <w:rFonts w:ascii="Swis721 BT" w:hAnsi="Swis721 BT" w:cs="Arial"/>
          <w:b/>
          <w:sz w:val="22"/>
          <w:szCs w:val="22"/>
        </w:rPr>
      </w:pPr>
      <w:r w:rsidRPr="00201F41">
        <w:rPr>
          <w:rFonts w:ascii="Swis721 BT" w:hAnsi="Swis721 BT" w:cs="Arial"/>
          <w:b/>
          <w:sz w:val="22"/>
          <w:szCs w:val="22"/>
        </w:rPr>
        <w:t>LE PROPOSTE DOVRANNO ESSERE PRESENTATE AL COMUNE</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Entro 90 (novanta) giorni dalla pubblicazione del presente avviso, cioè</w:t>
      </w:r>
      <w:r w:rsidRPr="00201F41">
        <w:rPr>
          <w:rFonts w:ascii="Swis721 BT" w:hAnsi="Swis721 BT" w:cs="Arial"/>
          <w:b/>
          <w:sz w:val="22"/>
          <w:szCs w:val="22"/>
        </w:rPr>
        <w:t xml:space="preserve"> entro il 30.05</w:t>
      </w:r>
      <w:r w:rsidRPr="00201F41">
        <w:rPr>
          <w:rFonts w:ascii="Swis721 BT" w:hAnsi="Swis721 BT" w:cs="Arial"/>
          <w:b/>
          <w:bCs/>
          <w:sz w:val="22"/>
          <w:szCs w:val="22"/>
        </w:rPr>
        <w:t xml:space="preserve">.2016 </w:t>
      </w:r>
      <w:r w:rsidRPr="00201F41">
        <w:rPr>
          <w:rFonts w:ascii="Swis721 BT" w:hAnsi="Swis721 BT" w:cs="Arial"/>
          <w:bCs/>
          <w:sz w:val="22"/>
          <w:szCs w:val="22"/>
        </w:rPr>
        <w:t>utilizzando la modulistica e</w:t>
      </w:r>
      <w:r w:rsidRPr="00201F41">
        <w:rPr>
          <w:rFonts w:ascii="Swis721 BT" w:hAnsi="Swis721 BT" w:cs="Arial"/>
          <w:b/>
          <w:bCs/>
          <w:sz w:val="22"/>
          <w:szCs w:val="22"/>
        </w:rPr>
        <w:t xml:space="preserve"> </w:t>
      </w:r>
      <w:r w:rsidRPr="00201F41">
        <w:rPr>
          <w:rFonts w:ascii="Swis721 BT" w:hAnsi="Swis721 BT" w:cs="Arial"/>
          <w:sz w:val="22"/>
          <w:szCs w:val="22"/>
        </w:rPr>
        <w:t xml:space="preserve">seguendo le linee guida contenute nei documenti allegati attraverso deposito al protocollo, invio tramite PEC all’indirizzo </w:t>
      </w:r>
      <w:hyperlink r:id="rId7" w:history="1">
        <w:r w:rsidRPr="00201F41">
          <w:rPr>
            <w:rStyle w:val="Hyperlink"/>
            <w:rFonts w:ascii="Swis721 BT" w:hAnsi="Swis721 BT" w:cs="Arial"/>
            <w:sz w:val="22"/>
            <w:szCs w:val="22"/>
          </w:rPr>
          <w:t>comune.borgoricco.pd@pecveneto.it</w:t>
        </w:r>
      </w:hyperlink>
      <w:r w:rsidRPr="00201F41">
        <w:rPr>
          <w:rFonts w:ascii="Swis721 BT" w:hAnsi="Swis721 BT" w:cs="Arial"/>
          <w:sz w:val="22"/>
          <w:szCs w:val="22"/>
        </w:rPr>
        <w:t xml:space="preserve"> o a mezzo posta. Ulteriori chiarimenti e/o informazioni potranno essere assunte attraverso il sito Internet e presso l’Ufficio Tecnico Comunale, Settore Urbanistica, (tel. 049/9337920, e-mail urbanistica@comune.borgoricco.pd.it) nei seguenti giorni e orari : lunedì e giovedì dalle ore 10.30 alle ore 13.00 e il mercoledì dalle ore 16.00 alle ore 18.00.</w:t>
      </w:r>
    </w:p>
    <w:p w:rsidR="00B908EC" w:rsidRPr="00201F41" w:rsidRDefault="00B908EC" w:rsidP="00D54764">
      <w:pPr>
        <w:autoSpaceDE w:val="0"/>
        <w:autoSpaceDN w:val="0"/>
        <w:adjustRightInd w:val="0"/>
        <w:spacing w:after="0" w:line="360" w:lineRule="auto"/>
        <w:jc w:val="both"/>
        <w:rPr>
          <w:rFonts w:ascii="Swis721 BT" w:hAnsi="Swis721 BT" w:cs="Arial"/>
          <w:sz w:val="22"/>
          <w:szCs w:val="22"/>
        </w:rPr>
      </w:pPr>
      <w:r w:rsidRPr="00201F41">
        <w:rPr>
          <w:rFonts w:ascii="Swis721 BT" w:hAnsi="Swis721 BT" w:cs="Arial"/>
          <w:sz w:val="22"/>
          <w:szCs w:val="22"/>
        </w:rPr>
        <w:t>Borgoricco, lì 02.03.2016</w:t>
      </w:r>
    </w:p>
    <w:p w:rsidR="00B908EC" w:rsidRPr="00201F41" w:rsidRDefault="00B908EC" w:rsidP="002676B2">
      <w:pPr>
        <w:autoSpaceDE w:val="0"/>
        <w:autoSpaceDN w:val="0"/>
        <w:adjustRightInd w:val="0"/>
        <w:spacing w:after="0"/>
        <w:ind w:left="5640"/>
        <w:jc w:val="center"/>
        <w:rPr>
          <w:rFonts w:ascii="Swis721 BT" w:hAnsi="Swis721 BT" w:cs="Arial"/>
          <w:sz w:val="22"/>
          <w:szCs w:val="22"/>
        </w:rPr>
      </w:pPr>
      <w:r w:rsidRPr="00201F41">
        <w:rPr>
          <w:rFonts w:ascii="Swis721 BT" w:hAnsi="Swis721 BT" w:cs="Arial"/>
          <w:sz w:val="22"/>
          <w:szCs w:val="22"/>
        </w:rPr>
        <w:t xml:space="preserve">IL FUNZIONARIO RESPONSABILE </w:t>
      </w:r>
    </w:p>
    <w:p w:rsidR="00B908EC" w:rsidRPr="00201F41" w:rsidRDefault="00B908EC" w:rsidP="002676B2">
      <w:pPr>
        <w:autoSpaceDE w:val="0"/>
        <w:autoSpaceDN w:val="0"/>
        <w:adjustRightInd w:val="0"/>
        <w:spacing w:after="0"/>
        <w:ind w:left="5640"/>
        <w:jc w:val="center"/>
        <w:rPr>
          <w:rFonts w:ascii="Swis721 BT" w:hAnsi="Swis721 BT" w:cs="Arial"/>
          <w:sz w:val="22"/>
          <w:szCs w:val="22"/>
        </w:rPr>
      </w:pPr>
      <w:r w:rsidRPr="00201F41">
        <w:rPr>
          <w:rFonts w:ascii="Swis721 BT" w:hAnsi="Swis721 BT" w:cs="Arial"/>
          <w:sz w:val="22"/>
          <w:szCs w:val="22"/>
        </w:rPr>
        <w:t>Unità Operativa n. 7- Settore Edilizia Privata e Urbanistica</w:t>
      </w:r>
    </w:p>
    <w:p w:rsidR="00B908EC" w:rsidRPr="00201F41" w:rsidRDefault="00B908EC" w:rsidP="002676B2">
      <w:pPr>
        <w:autoSpaceDE w:val="0"/>
        <w:autoSpaceDN w:val="0"/>
        <w:adjustRightInd w:val="0"/>
        <w:spacing w:after="0"/>
        <w:ind w:left="5640"/>
        <w:jc w:val="center"/>
        <w:rPr>
          <w:rFonts w:ascii="Swis721 BT" w:hAnsi="Swis721 BT" w:cs="Arial"/>
          <w:sz w:val="22"/>
          <w:szCs w:val="22"/>
        </w:rPr>
      </w:pPr>
      <w:r w:rsidRPr="00201F41">
        <w:rPr>
          <w:rFonts w:ascii="Swis721 BT" w:hAnsi="Swis721 BT" w:cs="Arial"/>
          <w:sz w:val="22"/>
          <w:szCs w:val="22"/>
        </w:rPr>
        <w:t>Arch. Gabriele Bizzotto</w:t>
      </w:r>
    </w:p>
    <w:sectPr w:rsidR="00B908EC" w:rsidRPr="00201F41" w:rsidSect="00201F41">
      <w:headerReference w:type="default" r:id="rId8"/>
      <w:footerReference w:type="default" r:id="rId9"/>
      <w:pgSz w:w="16839" w:h="23814" w:code="8"/>
      <w:pgMar w:top="719" w:right="1418" w:bottom="1418" w:left="1418" w:header="667"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EC" w:rsidRDefault="00B908EC">
      <w:r>
        <w:separator/>
      </w:r>
    </w:p>
  </w:endnote>
  <w:endnote w:type="continuationSeparator" w:id="0">
    <w:p w:rsidR="00B908EC" w:rsidRDefault="00B908EC">
      <w:r>
        <w:continuationSeparator/>
      </w:r>
    </w:p>
  </w:endnote>
</w:endnotes>
</file>

<file path=word/fontTable.xml><?xml version="1.0" encoding="utf-8"?>
<w:fonts xmlns:r="http://schemas.openxmlformats.org/officeDocument/2006/relationships" xmlns:w="http://schemas.openxmlformats.org/wordprocessingml/2006/main">
  <w:font w:name="Wingdings">
    <w:altName w:val="Albertus Medium"/>
    <w:panose1 w:val="05000000000000000000"/>
    <w:charset w:val="02"/>
    <w:family w:val="auto"/>
    <w:pitch w:val="variable"/>
    <w:sig w:usb0="00000000" w:usb1="10000000" w:usb2="00000000" w:usb3="00000000" w:csb0="80000000" w:csb1="00000000"/>
  </w:font>
  <w:font w:name="Times New Roman">
    <w:altName w:val="Century Gothic"/>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375">
    <w:altName w:val="Times New Roman"/>
    <w:panose1 w:val="00000000000000000000"/>
    <w:charset w:val="00"/>
    <w:family w:val="auto"/>
    <w:notTrueType/>
    <w:pitch w:val="variable"/>
    <w:sig w:usb0="00000003" w:usb1="00000000" w:usb2="00000000" w:usb3="00000000" w:csb0="00000001" w:csb1="00000000"/>
  </w:font>
  <w:font w:name="TradeGothic LT Light">
    <w:altName w:val="TradeGothic LT Light"/>
    <w:panose1 w:val="00000000000000000000"/>
    <w:charset w:val="00"/>
    <w:family w:val="swiss"/>
    <w:notTrueType/>
    <w:pitch w:val="default"/>
    <w:sig w:usb0="00000003" w:usb1="00000000" w:usb2="00000000" w:usb3="00000000" w:csb0="00000001" w:csb1="00000000"/>
  </w:font>
  <w:font w:name="Swis721 BT">
    <w:altName w:val="Arial"/>
    <w:panose1 w:val="020B0504020202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EC" w:rsidRPr="008352D5" w:rsidRDefault="00B908EC" w:rsidP="00EC7830">
    <w:pPr>
      <w:widowControl w:val="0"/>
      <w:pBdr>
        <w:top w:val="dotted" w:sz="4" w:space="1" w:color="auto"/>
      </w:pBdr>
      <w:tabs>
        <w:tab w:val="center" w:pos="4819"/>
        <w:tab w:val="right" w:pos="9638"/>
      </w:tabs>
      <w:spacing w:before="120" w:after="0"/>
      <w:rPr>
        <w:rFonts w:cs="Arial"/>
        <w:sz w:val="16"/>
        <w:szCs w:val="16"/>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EC" w:rsidRDefault="00B908EC">
      <w:r>
        <w:separator/>
      </w:r>
    </w:p>
  </w:footnote>
  <w:footnote w:type="continuationSeparator" w:id="0">
    <w:p w:rsidR="00B908EC" w:rsidRDefault="00B90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613" w:type="dxa"/>
      <w:jc w:val="center"/>
      <w:tblInd w:w="-2262" w:type="dxa"/>
      <w:tblLayout w:type="fixed"/>
      <w:tblLook w:val="01E0"/>
    </w:tblPr>
    <w:tblGrid>
      <w:gridCol w:w="5040"/>
      <w:gridCol w:w="1557"/>
      <w:gridCol w:w="4646"/>
    </w:tblGrid>
    <w:tr w:rsidR="00B908EC" w:rsidRPr="002B490E" w:rsidTr="00230742">
      <w:trPr>
        <w:trHeight w:val="1612"/>
        <w:jc w:val="center"/>
      </w:trPr>
      <w:tc>
        <w:tcPr>
          <w:tcW w:w="7410" w:type="dxa"/>
          <w:shd w:val="clear" w:color="auto" w:fill="FFFFFF"/>
          <w:vAlign w:val="bottom"/>
        </w:tcPr>
        <w:p w:rsidR="00B908EC" w:rsidRPr="00201F41" w:rsidRDefault="00B908EC" w:rsidP="00230742">
          <w:pPr>
            <w:jc w:val="center"/>
            <w:rPr>
              <w:rFonts w:ascii="Garamond" w:hAnsi="Garamond" w:cs="Garamond"/>
              <w:b/>
              <w:bCs/>
              <w:smallCaps/>
              <w:sz w:val="56"/>
              <w:szCs w:val="56"/>
            </w:rPr>
          </w:pPr>
          <w:r w:rsidRPr="00201F41">
            <w:rPr>
              <w:rFonts w:ascii="Garamond" w:hAnsi="Garamond" w:cs="Garamond"/>
              <w:b/>
              <w:bCs/>
              <w:smallCaps/>
              <w:sz w:val="56"/>
              <w:szCs w:val="56"/>
            </w:rPr>
            <w:t>Comune di Borgoricco</w:t>
          </w:r>
        </w:p>
        <w:p w:rsidR="00B908EC" w:rsidRPr="00201F41" w:rsidRDefault="00B908EC" w:rsidP="00230742">
          <w:pPr>
            <w:pStyle w:val="Header"/>
            <w:jc w:val="center"/>
            <w:rPr>
              <w:sz w:val="32"/>
              <w:szCs w:val="32"/>
            </w:rPr>
          </w:pPr>
          <w:r w:rsidRPr="00201F41">
            <w:rPr>
              <w:rFonts w:ascii="Garamond" w:hAnsi="Garamond" w:cs="Garamond"/>
              <w:sz w:val="32"/>
              <w:szCs w:val="32"/>
            </w:rPr>
            <w:t>Provincia di Padova</w:t>
          </w:r>
        </w:p>
      </w:tc>
      <w:tc>
        <w:tcPr>
          <w:tcW w:w="1557" w:type="dxa"/>
          <w:vMerge w:val="restart"/>
          <w:tcBorders>
            <w:right w:val="dotted" w:sz="4" w:space="0" w:color="808080"/>
          </w:tcBorders>
          <w:shd w:val="clear" w:color="auto" w:fill="FFFFFF"/>
          <w:tcMar>
            <w:left w:w="0" w:type="dxa"/>
            <w:right w:w="0" w:type="dxa"/>
          </w:tcMar>
          <w:vAlign w:val="center"/>
        </w:tcPr>
        <w:p w:rsidR="00B908EC" w:rsidRPr="00CA6B96" w:rsidRDefault="00B908EC" w:rsidP="00230742">
          <w:pPr>
            <w:pStyle w:val="Header"/>
            <w:rPr>
              <w:sz w:val="10"/>
              <w:szCs w:val="10"/>
            </w:rPr>
          </w:pPr>
          <w:r w:rsidRPr="004472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84pt">
                <v:imagedata r:id="rId1" o:title="" gain="109227f" blacklevel="7864f"/>
              </v:shape>
            </w:pict>
          </w:r>
        </w:p>
      </w:tc>
      <w:tc>
        <w:tcPr>
          <w:tcW w:w="4646" w:type="dxa"/>
          <w:tcBorders>
            <w:left w:val="dotted" w:sz="4" w:space="0" w:color="808080"/>
          </w:tcBorders>
          <w:shd w:val="clear" w:color="auto" w:fill="FFFFFF"/>
          <w:vAlign w:val="bottom"/>
        </w:tcPr>
        <w:p w:rsidR="00B908EC" w:rsidRPr="00201F41" w:rsidRDefault="00B908EC" w:rsidP="00230742">
          <w:pPr>
            <w:pStyle w:val="Header"/>
            <w:spacing w:after="0"/>
            <w:rPr>
              <w:rFonts w:ascii="Swis721 BT" w:hAnsi="Swis721 BT" w:cs="Swis721 BT"/>
              <w:sz w:val="18"/>
              <w:szCs w:val="18"/>
            </w:rPr>
          </w:pPr>
          <w:r w:rsidRPr="00201F41">
            <w:rPr>
              <w:rFonts w:ascii="Swis721 BT" w:hAnsi="Swis721 BT" w:cs="Swis721 BT"/>
              <w:sz w:val="18"/>
              <w:szCs w:val="18"/>
            </w:rPr>
            <w:t>Viale Europa, 10 - 35010 Borgoricco (PD)</w:t>
          </w:r>
        </w:p>
        <w:p w:rsidR="00B908EC" w:rsidRPr="00201F41" w:rsidRDefault="00B908EC" w:rsidP="00230742">
          <w:pPr>
            <w:pStyle w:val="Header"/>
            <w:spacing w:after="0"/>
            <w:rPr>
              <w:rFonts w:ascii="Swis721 BT" w:hAnsi="Swis721 BT" w:cs="Swis721 BT"/>
              <w:sz w:val="18"/>
              <w:szCs w:val="18"/>
            </w:rPr>
          </w:pPr>
          <w:r w:rsidRPr="00201F41">
            <w:rPr>
              <w:rFonts w:ascii="Swis721 BT" w:hAnsi="Swis721 BT" w:cs="Swis721 BT"/>
              <w:sz w:val="18"/>
              <w:szCs w:val="18"/>
            </w:rPr>
            <w:t>Codice fiscale 80008850283</w:t>
          </w:r>
        </w:p>
        <w:p w:rsidR="00B908EC" w:rsidRPr="00201F41" w:rsidRDefault="00B908EC" w:rsidP="00230742">
          <w:pPr>
            <w:pStyle w:val="Header"/>
            <w:spacing w:after="0"/>
            <w:rPr>
              <w:rFonts w:ascii="Swis721 BT" w:hAnsi="Swis721 BT" w:cs="Swis721 BT"/>
              <w:i/>
              <w:iCs/>
              <w:sz w:val="18"/>
              <w:szCs w:val="18"/>
            </w:rPr>
          </w:pPr>
          <w:r w:rsidRPr="00201F41">
            <w:rPr>
              <w:rFonts w:ascii="Swis721 BT" w:hAnsi="Swis721 BT" w:cs="Swis721 BT"/>
              <w:sz w:val="18"/>
              <w:szCs w:val="18"/>
            </w:rPr>
            <w:t>Partita IVA 01502870288</w:t>
          </w:r>
        </w:p>
        <w:p w:rsidR="00B908EC" w:rsidRPr="00201F41" w:rsidRDefault="00B908EC" w:rsidP="00230742">
          <w:pPr>
            <w:pStyle w:val="Header"/>
            <w:spacing w:after="0"/>
            <w:rPr>
              <w:rFonts w:ascii="Swis721 BT" w:hAnsi="Swis721 BT" w:cs="Swis721 BT"/>
              <w:i/>
              <w:iCs/>
              <w:sz w:val="18"/>
              <w:szCs w:val="18"/>
            </w:rPr>
          </w:pPr>
          <w:r w:rsidRPr="00201F41">
            <w:rPr>
              <w:rFonts w:ascii="Swis721 BT" w:hAnsi="Swis721 BT" w:cs="Swis721 BT"/>
              <w:i/>
              <w:iCs/>
              <w:sz w:val="18"/>
              <w:szCs w:val="18"/>
            </w:rPr>
            <w:t>Telefono 049 933 79 20</w:t>
          </w:r>
        </w:p>
        <w:p w:rsidR="00B908EC" w:rsidRPr="00201F41" w:rsidRDefault="00B908EC" w:rsidP="00230742">
          <w:pPr>
            <w:pStyle w:val="Header"/>
            <w:spacing w:after="0"/>
            <w:rPr>
              <w:rFonts w:ascii="Swis721 BT" w:hAnsi="Swis721 BT" w:cs="Swis721 BT"/>
              <w:i/>
              <w:iCs/>
              <w:sz w:val="18"/>
              <w:szCs w:val="18"/>
            </w:rPr>
          </w:pPr>
          <w:r w:rsidRPr="00201F41">
            <w:rPr>
              <w:rFonts w:ascii="Swis721 BT" w:hAnsi="Swis721 BT" w:cs="Swis721 BT"/>
              <w:i/>
              <w:iCs/>
              <w:sz w:val="18"/>
              <w:szCs w:val="18"/>
            </w:rPr>
            <w:t>Fax 049 933 57 26</w:t>
          </w:r>
        </w:p>
        <w:p w:rsidR="00B908EC" w:rsidRPr="00201F41" w:rsidRDefault="00B908EC" w:rsidP="00230742">
          <w:pPr>
            <w:pStyle w:val="Header"/>
            <w:spacing w:after="0"/>
            <w:rPr>
              <w:rFonts w:ascii="Swis721 BT" w:hAnsi="Swis721 BT" w:cs="Swis721 BT"/>
              <w:i/>
              <w:iCs/>
              <w:sz w:val="18"/>
              <w:szCs w:val="18"/>
            </w:rPr>
          </w:pPr>
          <w:r w:rsidRPr="00201F41">
            <w:rPr>
              <w:rFonts w:ascii="Swis721 BT" w:hAnsi="Swis721 BT" w:cs="Swis721 BT"/>
              <w:i/>
              <w:iCs/>
              <w:sz w:val="18"/>
              <w:szCs w:val="18"/>
            </w:rPr>
            <w:t>Centralino 049 933 79 11</w:t>
          </w:r>
        </w:p>
        <w:p w:rsidR="00B908EC" w:rsidRPr="00CA6B96" w:rsidRDefault="00B908EC" w:rsidP="00230742">
          <w:pPr>
            <w:pStyle w:val="Header"/>
            <w:spacing w:after="0"/>
            <w:rPr>
              <w:rFonts w:ascii="Swis721 BT" w:hAnsi="Swis721 BT" w:cs="Swis721 BT"/>
              <w:sz w:val="16"/>
              <w:szCs w:val="16"/>
              <w:lang w:val="en-GB"/>
            </w:rPr>
          </w:pPr>
          <w:r w:rsidRPr="00201F41">
            <w:rPr>
              <w:rFonts w:ascii="Swis721 BT" w:hAnsi="Swis721 BT" w:cs="Swis721 BT"/>
              <w:sz w:val="18"/>
              <w:szCs w:val="18"/>
              <w:lang w:val="en-GB"/>
            </w:rPr>
            <w:t xml:space="preserve">Web: </w:t>
          </w:r>
          <w:r w:rsidRPr="00201F41">
            <w:rPr>
              <w:rFonts w:ascii="Swis721 BT" w:hAnsi="Swis721 BT" w:cs="Swis721 BT"/>
              <w:b/>
              <w:bCs/>
              <w:sz w:val="18"/>
              <w:szCs w:val="18"/>
              <w:lang w:val="en-GB"/>
            </w:rPr>
            <w:t>www.comune.borgoricco.pd.it</w:t>
          </w:r>
        </w:p>
      </w:tc>
    </w:tr>
    <w:tr w:rsidR="00B908EC" w:rsidRPr="00B12265" w:rsidTr="00230742">
      <w:trPr>
        <w:trHeight w:val="809"/>
        <w:jc w:val="center"/>
      </w:trPr>
      <w:tc>
        <w:tcPr>
          <w:tcW w:w="7410" w:type="dxa"/>
          <w:shd w:val="clear" w:color="auto" w:fill="FFFFFF"/>
        </w:tcPr>
        <w:p w:rsidR="00B908EC" w:rsidRPr="00201F41" w:rsidRDefault="00B908EC" w:rsidP="00230742">
          <w:pPr>
            <w:pStyle w:val="Header"/>
            <w:jc w:val="center"/>
            <w:rPr>
              <w:sz w:val="36"/>
              <w:szCs w:val="36"/>
            </w:rPr>
          </w:pPr>
          <w:r w:rsidRPr="00201F41">
            <w:rPr>
              <w:rFonts w:ascii="Garamond" w:hAnsi="Garamond" w:cs="Garamond"/>
              <w:i/>
              <w:iCs/>
              <w:sz w:val="36"/>
              <w:szCs w:val="36"/>
            </w:rPr>
            <w:t>Ufficio Tecnico Edilizia Privata e Urbanistica</w:t>
          </w:r>
        </w:p>
      </w:tc>
      <w:tc>
        <w:tcPr>
          <w:tcW w:w="1557" w:type="dxa"/>
          <w:vMerge/>
          <w:tcBorders>
            <w:right w:val="dotted" w:sz="4" w:space="0" w:color="808080"/>
          </w:tcBorders>
          <w:shd w:val="clear" w:color="auto" w:fill="FFFFFF"/>
        </w:tcPr>
        <w:p w:rsidR="00B908EC" w:rsidRPr="007A7E5A" w:rsidRDefault="00B908EC" w:rsidP="00230742">
          <w:pPr>
            <w:pStyle w:val="Header"/>
          </w:pPr>
        </w:p>
      </w:tc>
      <w:tc>
        <w:tcPr>
          <w:tcW w:w="4646" w:type="dxa"/>
          <w:tcBorders>
            <w:left w:val="dotted" w:sz="4" w:space="0" w:color="808080"/>
          </w:tcBorders>
          <w:shd w:val="clear" w:color="auto" w:fill="FFFFFF"/>
          <w:vAlign w:val="bottom"/>
        </w:tcPr>
        <w:p w:rsidR="00B908EC" w:rsidRPr="00201F41" w:rsidRDefault="00B908EC" w:rsidP="00230742">
          <w:pPr>
            <w:pStyle w:val="Header"/>
            <w:spacing w:after="0"/>
            <w:rPr>
              <w:rFonts w:ascii="Swis721 BT" w:hAnsi="Swis721 BT" w:cs="Swis721 BT"/>
              <w:b/>
              <w:bCs/>
              <w:sz w:val="18"/>
              <w:szCs w:val="18"/>
              <w:lang w:val="fr-FR"/>
            </w:rPr>
          </w:pPr>
          <w:r w:rsidRPr="00201F41">
            <w:rPr>
              <w:rFonts w:ascii="Swis721 BT" w:hAnsi="Swis721 BT" w:cs="Swis721 BT"/>
              <w:sz w:val="18"/>
              <w:szCs w:val="18"/>
              <w:lang w:val="fr-FR"/>
            </w:rPr>
            <w:t xml:space="preserve">PEC: </w:t>
          </w:r>
          <w:smartTag w:uri="urn:schemas-microsoft-com:office:smarttags" w:element="PersonName">
            <w:r w:rsidRPr="00201F41">
              <w:rPr>
                <w:rFonts w:ascii="Swis721 BT" w:hAnsi="Swis721 BT" w:cs="Swis721 BT"/>
                <w:b/>
                <w:bCs/>
                <w:sz w:val="18"/>
                <w:szCs w:val="18"/>
                <w:lang w:val="fr-FR"/>
              </w:rPr>
              <w:t>comune.borgoricco.pd@pecveneto.it</w:t>
            </w:r>
          </w:smartTag>
        </w:p>
        <w:p w:rsidR="00B908EC" w:rsidRPr="00CA6B96" w:rsidRDefault="00B908EC" w:rsidP="00230742">
          <w:pPr>
            <w:pStyle w:val="Header"/>
            <w:spacing w:after="0"/>
            <w:rPr>
              <w:rFonts w:ascii="Swis721 BT" w:hAnsi="Swis721 BT" w:cs="Swis721 BT"/>
              <w:sz w:val="16"/>
              <w:szCs w:val="16"/>
              <w:lang w:val="fr-FR"/>
            </w:rPr>
          </w:pPr>
          <w:r w:rsidRPr="00201F41">
            <w:rPr>
              <w:rFonts w:ascii="Swis721 BT" w:hAnsi="Swis721 BT" w:cs="Swis721 BT"/>
              <w:sz w:val="18"/>
              <w:szCs w:val="18"/>
              <w:lang w:val="fr-FR"/>
            </w:rPr>
            <w:t xml:space="preserve">Mail: </w:t>
          </w:r>
          <w:r w:rsidRPr="00201F41">
            <w:rPr>
              <w:rFonts w:ascii="Swis721 BT" w:hAnsi="Swis721 BT" w:cs="Swis721 BT"/>
              <w:b/>
              <w:bCs/>
              <w:sz w:val="18"/>
              <w:szCs w:val="18"/>
              <w:lang w:val="fr-FR"/>
            </w:rPr>
            <w:t>urbanistica@comune.borgoricco.pd.it</w:t>
          </w:r>
        </w:p>
      </w:tc>
    </w:tr>
  </w:tbl>
  <w:p w:rsidR="00B908EC" w:rsidRPr="002676B2" w:rsidRDefault="00B908EC" w:rsidP="002676B2">
    <w:pPr>
      <w:widowControl w:val="0"/>
      <w:pBdr>
        <w:top w:val="dotted" w:sz="4" w:space="1" w:color="auto"/>
      </w:pBdr>
      <w:tabs>
        <w:tab w:val="center" w:pos="4819"/>
        <w:tab w:val="right" w:pos="9638"/>
      </w:tabs>
      <w:spacing w:before="120" w:after="0"/>
      <w:rPr>
        <w:rFonts w:cs="Arial"/>
        <w:sz w:val="16"/>
        <w:szCs w:val="16"/>
        <w:lang w:val="fr-FR"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720"/>
        </w:tabs>
        <w:ind w:left="720" w:hanging="360"/>
      </w:pPr>
      <w:rPr>
        <w:rFonts w:ascii="StarSymbol" w:eastAsia="StarSymbol"/>
      </w:rPr>
    </w:lvl>
    <w:lvl w:ilvl="2">
      <w:start w:val="1"/>
      <w:numFmt w:val="bullet"/>
      <w:lvlText w:val="–"/>
      <w:lvlJc w:val="left"/>
      <w:pPr>
        <w:tabs>
          <w:tab w:val="num" w:pos="1080"/>
        </w:tabs>
        <w:ind w:left="1080" w:hanging="360"/>
      </w:pPr>
      <w:rPr>
        <w:rFonts w:ascii="StarSymbol" w:eastAsia="StarSymbol"/>
      </w:rPr>
    </w:lvl>
    <w:lvl w:ilvl="3">
      <w:start w:val="1"/>
      <w:numFmt w:val="bullet"/>
      <w:lvlText w:val="–"/>
      <w:lvlJc w:val="left"/>
      <w:pPr>
        <w:tabs>
          <w:tab w:val="num" w:pos="1440"/>
        </w:tabs>
        <w:ind w:left="1440" w:hanging="360"/>
      </w:pPr>
      <w:rPr>
        <w:rFonts w:ascii="StarSymbol" w:eastAsia="StarSymbol"/>
      </w:rPr>
    </w:lvl>
    <w:lvl w:ilvl="4">
      <w:start w:val="1"/>
      <w:numFmt w:val="bullet"/>
      <w:lvlText w:val="–"/>
      <w:lvlJc w:val="left"/>
      <w:pPr>
        <w:tabs>
          <w:tab w:val="num" w:pos="1800"/>
        </w:tabs>
        <w:ind w:left="1800" w:hanging="360"/>
      </w:pPr>
      <w:rPr>
        <w:rFonts w:ascii="StarSymbol" w:eastAsia="StarSymbol"/>
      </w:rPr>
    </w:lvl>
    <w:lvl w:ilvl="5">
      <w:start w:val="1"/>
      <w:numFmt w:val="bullet"/>
      <w:lvlText w:val="–"/>
      <w:lvlJc w:val="left"/>
      <w:pPr>
        <w:tabs>
          <w:tab w:val="num" w:pos="2160"/>
        </w:tabs>
        <w:ind w:left="2160" w:hanging="360"/>
      </w:pPr>
      <w:rPr>
        <w:rFonts w:ascii="StarSymbol" w:eastAsia="StarSymbol"/>
      </w:rPr>
    </w:lvl>
    <w:lvl w:ilvl="6">
      <w:start w:val="1"/>
      <w:numFmt w:val="bullet"/>
      <w:lvlText w:val="–"/>
      <w:lvlJc w:val="left"/>
      <w:pPr>
        <w:tabs>
          <w:tab w:val="num" w:pos="2520"/>
        </w:tabs>
        <w:ind w:left="2520" w:hanging="360"/>
      </w:pPr>
      <w:rPr>
        <w:rFonts w:ascii="StarSymbol" w:eastAsia="StarSymbol"/>
      </w:rPr>
    </w:lvl>
    <w:lvl w:ilvl="7">
      <w:start w:val="1"/>
      <w:numFmt w:val="bullet"/>
      <w:lvlText w:val="–"/>
      <w:lvlJc w:val="left"/>
      <w:pPr>
        <w:tabs>
          <w:tab w:val="num" w:pos="2880"/>
        </w:tabs>
        <w:ind w:left="2880" w:hanging="360"/>
      </w:pPr>
      <w:rPr>
        <w:rFonts w:ascii="StarSymbol" w:eastAsia="StarSymbol"/>
      </w:rPr>
    </w:lvl>
    <w:lvl w:ilvl="8">
      <w:start w:val="1"/>
      <w:numFmt w:val="bullet"/>
      <w:lvlText w:val="–"/>
      <w:lvlJc w:val="left"/>
      <w:pPr>
        <w:tabs>
          <w:tab w:val="num" w:pos="3240"/>
        </w:tabs>
        <w:ind w:left="3240" w:hanging="360"/>
      </w:pPr>
      <w:rPr>
        <w:rFonts w:ascii="StarSymbol" w:eastAsia="StarSymbol"/>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singleLevel"/>
    <w:tmpl w:val="00000008"/>
    <w:name w:val="WW8Num8"/>
    <w:lvl w:ilvl="0">
      <w:start w:val="1"/>
      <w:numFmt w:val="bullet"/>
      <w:lvlText w:val=""/>
      <w:lvlJc w:val="left"/>
      <w:pPr>
        <w:tabs>
          <w:tab w:val="num" w:pos="750"/>
        </w:tabs>
        <w:ind w:left="750" w:hanging="360"/>
      </w:pPr>
      <w:rPr>
        <w:rFonts w:ascii="Symbol" w:hAnsi="Symbol"/>
        <w:sz w:val="18"/>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2"/>
    <w:multiLevelType w:val="multilevel"/>
    <w:tmpl w:val="00000012"/>
    <w:name w:val="WW8Num18"/>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3">
    <w:nsid w:val="00C125B2"/>
    <w:multiLevelType w:val="hybridMultilevel"/>
    <w:tmpl w:val="B088EC4C"/>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6144ADA"/>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0E087011"/>
    <w:multiLevelType w:val="hybridMultilevel"/>
    <w:tmpl w:val="3A6EFBF0"/>
    <w:lvl w:ilvl="0" w:tplc="A3F6B5E6">
      <w:start w:val="14"/>
      <w:numFmt w:val="bullet"/>
      <w:lvlText w:val="-"/>
      <w:lvlJc w:val="left"/>
      <w:pPr>
        <w:ind w:left="720" w:hanging="360"/>
      </w:pPr>
      <w:rPr>
        <w:rFonts w:ascii="Times New Roman" w:eastAsia="Times New Roman" w:hAnsi="Times New Roman" w:hint="default"/>
      </w:rPr>
    </w:lvl>
    <w:lvl w:ilvl="1" w:tplc="B24A55B4">
      <w:start w:val="14"/>
      <w:numFmt w:val="bullet"/>
      <w:lvlText w:val="-"/>
      <w:lvlJc w:val="left"/>
      <w:pPr>
        <w:ind w:left="1440" w:hanging="360"/>
      </w:pPr>
      <w:rPr>
        <w:rFonts w:ascii="Times New Roman" w:eastAsia="Times New Roman" w:hAnsi="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6A7AD6"/>
    <w:multiLevelType w:val="hybridMultilevel"/>
    <w:tmpl w:val="6C4C360C"/>
    <w:lvl w:ilvl="0" w:tplc="B24A55B4">
      <w:start w:val="1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EE8641D"/>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0BC0F82"/>
    <w:multiLevelType w:val="hybridMultilevel"/>
    <w:tmpl w:val="C7EC3C40"/>
    <w:lvl w:ilvl="0" w:tplc="4BAA05A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17538D6"/>
    <w:multiLevelType w:val="hybridMultilevel"/>
    <w:tmpl w:val="4E965520"/>
    <w:lvl w:ilvl="0" w:tplc="B24A55B4">
      <w:start w:val="1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7EB2549"/>
    <w:multiLevelType w:val="hybridMultilevel"/>
    <w:tmpl w:val="D8CCAC84"/>
    <w:lvl w:ilvl="0" w:tplc="5B16E7D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7C775B"/>
    <w:multiLevelType w:val="hybridMultilevel"/>
    <w:tmpl w:val="66C4034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2FA87E5A"/>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0FB4361"/>
    <w:multiLevelType w:val="hybridMultilevel"/>
    <w:tmpl w:val="62D6072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17A48C9"/>
    <w:multiLevelType w:val="hybridMultilevel"/>
    <w:tmpl w:val="FF4A6DA2"/>
    <w:lvl w:ilvl="0" w:tplc="50EC0222">
      <w:start w:val="1"/>
      <w:numFmt w:val="decimal"/>
      <w:pStyle w:val="Heading1"/>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A560601"/>
    <w:multiLevelType w:val="hybridMultilevel"/>
    <w:tmpl w:val="B95EE2B6"/>
    <w:lvl w:ilvl="0" w:tplc="A3F6B5E6">
      <w:start w:val="1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AD1FAC"/>
    <w:multiLevelType w:val="hybridMultilevel"/>
    <w:tmpl w:val="D0909A16"/>
    <w:lvl w:ilvl="0" w:tplc="5B16E7DE">
      <w:numFmt w:val="bullet"/>
      <w:lvlText w:val="-"/>
      <w:lvlJc w:val="left"/>
      <w:pPr>
        <w:ind w:left="717" w:hanging="360"/>
      </w:pPr>
      <w:rPr>
        <w:rFonts w:ascii="Calibri" w:eastAsia="Times New Roman" w:hAnsi="Calibri" w:hint="default"/>
      </w:rPr>
    </w:lvl>
    <w:lvl w:ilvl="1" w:tplc="04100003">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7">
    <w:nsid w:val="4B2D3F9D"/>
    <w:multiLevelType w:val="hybridMultilevel"/>
    <w:tmpl w:val="58AC2114"/>
    <w:lvl w:ilvl="0" w:tplc="04100017">
      <w:start w:val="1"/>
      <w:numFmt w:val="lowerLetter"/>
      <w:lvlText w:val="%1)"/>
      <w:lvlJc w:val="left"/>
      <w:pPr>
        <w:ind w:left="720" w:hanging="360"/>
      </w:pPr>
      <w:rPr>
        <w:rFonts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5208BB"/>
    <w:multiLevelType w:val="multilevel"/>
    <w:tmpl w:val="AAC25566"/>
    <w:lvl w:ilvl="0">
      <w:start w:val="1"/>
      <w:numFmt w:val="decimal"/>
      <w:lvlText w:val="%1."/>
      <w:lvlJc w:val="left"/>
      <w:pPr>
        <w:ind w:left="360" w:hanging="360"/>
      </w:pPr>
      <w:rPr>
        <w:rFonts w:cs="Times New Roman" w:hint="default"/>
      </w:rPr>
    </w:lvl>
    <w:lvl w:ilvl="1">
      <w:start w:val="1"/>
      <w:numFmt w:val="decimal"/>
      <w:pStyle w:val="Heading3"/>
      <w:lvlText w:val="%1.%2."/>
      <w:lvlJc w:val="left"/>
      <w:pPr>
        <w:ind w:left="1000" w:hanging="432"/>
      </w:pPr>
      <w:rPr>
        <w:rFonts w:cs="Times New Roman" w:hint="default"/>
        <w:i w:val="0"/>
        <w:color w:val="auto"/>
        <w:sz w:val="20"/>
        <w:szCs w:val="20"/>
      </w:rPr>
    </w:lvl>
    <w:lvl w:ilvl="2">
      <w:start w:val="1"/>
      <w:numFmt w:val="decimal"/>
      <w:pStyle w:val="Heading4"/>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A354AB"/>
    <w:multiLevelType w:val="hybridMultilevel"/>
    <w:tmpl w:val="0BAC2658"/>
    <w:lvl w:ilvl="0" w:tplc="2FF4085C">
      <w:start w:val="16"/>
      <w:numFmt w:val="bullet"/>
      <w:lvlText w:val="-"/>
      <w:lvlJc w:val="left"/>
      <w:pPr>
        <w:ind w:left="720" w:hanging="360"/>
      </w:pPr>
      <w:rPr>
        <w:rFonts w:ascii="Calibri" w:eastAsia="Times New Roman" w:hAnsi="Calibri" w:hint="default"/>
      </w:rPr>
    </w:lvl>
    <w:lvl w:ilvl="1" w:tplc="2FF4085C">
      <w:start w:val="16"/>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C2A4F37"/>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70DA3D87"/>
    <w:multiLevelType w:val="multilevel"/>
    <w:tmpl w:val="298647D0"/>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344426C"/>
    <w:multiLevelType w:val="hybridMultilevel"/>
    <w:tmpl w:val="2F461BAA"/>
    <w:lvl w:ilvl="0" w:tplc="2FF4085C">
      <w:start w:val="1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1B5313"/>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7CA924AD"/>
    <w:multiLevelType w:val="hybridMultilevel"/>
    <w:tmpl w:val="0728E86A"/>
    <w:lvl w:ilvl="0" w:tplc="A3F6B5E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4"/>
  </w:num>
  <w:num w:numId="4">
    <w:abstractNumId w:val="25"/>
  </w:num>
  <w:num w:numId="5">
    <w:abstractNumId w:val="34"/>
  </w:num>
  <w:num w:numId="6">
    <w:abstractNumId w:val="13"/>
  </w:num>
  <w:num w:numId="7">
    <w:abstractNumId w:val="31"/>
  </w:num>
  <w:num w:numId="8">
    <w:abstractNumId w:val="23"/>
  </w:num>
  <w:num w:numId="9">
    <w:abstractNumId w:val="30"/>
  </w:num>
  <w:num w:numId="10">
    <w:abstractNumId w:val="24"/>
  </w:num>
  <w:num w:numId="11">
    <w:abstractNumId w:val="15"/>
  </w:num>
  <w:num w:numId="12">
    <w:abstractNumId w:val="18"/>
  </w:num>
  <w:num w:numId="13">
    <w:abstractNumId w:val="14"/>
  </w:num>
  <w:num w:numId="14">
    <w:abstractNumId w:val="33"/>
  </w:num>
  <w:num w:numId="15">
    <w:abstractNumId w:val="32"/>
  </w:num>
  <w:num w:numId="16">
    <w:abstractNumId w:val="22"/>
  </w:num>
  <w:num w:numId="17">
    <w:abstractNumId w:val="29"/>
  </w:num>
  <w:num w:numId="18">
    <w:abstractNumId w:val="17"/>
  </w:num>
  <w:num w:numId="19">
    <w:abstractNumId w:val="16"/>
  </w:num>
  <w:num w:numId="20">
    <w:abstractNumId w:val="27"/>
  </w:num>
  <w:num w:numId="21">
    <w:abstractNumId w:val="19"/>
  </w:num>
  <w:num w:numId="22">
    <w:abstractNumId w:val="26"/>
  </w:num>
  <w:num w:numId="23">
    <w:abstractNumId w:val="20"/>
  </w:num>
  <w:num w:numId="24">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AFC"/>
    <w:rsid w:val="00000299"/>
    <w:rsid w:val="00000EE1"/>
    <w:rsid w:val="0000178F"/>
    <w:rsid w:val="00001AA8"/>
    <w:rsid w:val="00001F7E"/>
    <w:rsid w:val="000022E2"/>
    <w:rsid w:val="000034D2"/>
    <w:rsid w:val="00003CB9"/>
    <w:rsid w:val="0000512B"/>
    <w:rsid w:val="000058D3"/>
    <w:rsid w:val="000062FA"/>
    <w:rsid w:val="00007C19"/>
    <w:rsid w:val="00011A39"/>
    <w:rsid w:val="00011F52"/>
    <w:rsid w:val="00011FED"/>
    <w:rsid w:val="00012387"/>
    <w:rsid w:val="00012670"/>
    <w:rsid w:val="00012AD2"/>
    <w:rsid w:val="00015387"/>
    <w:rsid w:val="00015C70"/>
    <w:rsid w:val="00016912"/>
    <w:rsid w:val="000169C2"/>
    <w:rsid w:val="00016DD4"/>
    <w:rsid w:val="00017845"/>
    <w:rsid w:val="000205A3"/>
    <w:rsid w:val="000208FA"/>
    <w:rsid w:val="00020CD2"/>
    <w:rsid w:val="00020F2A"/>
    <w:rsid w:val="0002170A"/>
    <w:rsid w:val="00021CFA"/>
    <w:rsid w:val="00022A89"/>
    <w:rsid w:val="00023DFF"/>
    <w:rsid w:val="000243C1"/>
    <w:rsid w:val="00025B30"/>
    <w:rsid w:val="00025FC2"/>
    <w:rsid w:val="0002608F"/>
    <w:rsid w:val="0002713A"/>
    <w:rsid w:val="00027A07"/>
    <w:rsid w:val="00027A51"/>
    <w:rsid w:val="00027A9C"/>
    <w:rsid w:val="00030B64"/>
    <w:rsid w:val="00031402"/>
    <w:rsid w:val="0003241D"/>
    <w:rsid w:val="0003263D"/>
    <w:rsid w:val="000335D3"/>
    <w:rsid w:val="00034223"/>
    <w:rsid w:val="00034EAA"/>
    <w:rsid w:val="00036582"/>
    <w:rsid w:val="00036C38"/>
    <w:rsid w:val="00036E4B"/>
    <w:rsid w:val="00037036"/>
    <w:rsid w:val="0004001A"/>
    <w:rsid w:val="0004005A"/>
    <w:rsid w:val="00040EC8"/>
    <w:rsid w:val="00042F5D"/>
    <w:rsid w:val="0004408C"/>
    <w:rsid w:val="00044338"/>
    <w:rsid w:val="00044E17"/>
    <w:rsid w:val="0004511D"/>
    <w:rsid w:val="0004526D"/>
    <w:rsid w:val="00045616"/>
    <w:rsid w:val="0004570A"/>
    <w:rsid w:val="00045B5C"/>
    <w:rsid w:val="00046CDA"/>
    <w:rsid w:val="0004716F"/>
    <w:rsid w:val="0004729D"/>
    <w:rsid w:val="00047592"/>
    <w:rsid w:val="00047DA5"/>
    <w:rsid w:val="00047E12"/>
    <w:rsid w:val="00050019"/>
    <w:rsid w:val="000504BD"/>
    <w:rsid w:val="000504E0"/>
    <w:rsid w:val="00053139"/>
    <w:rsid w:val="000539F5"/>
    <w:rsid w:val="00054846"/>
    <w:rsid w:val="00054AFC"/>
    <w:rsid w:val="00055261"/>
    <w:rsid w:val="00056027"/>
    <w:rsid w:val="000564BF"/>
    <w:rsid w:val="00056976"/>
    <w:rsid w:val="0005722D"/>
    <w:rsid w:val="000604EC"/>
    <w:rsid w:val="00062783"/>
    <w:rsid w:val="00062955"/>
    <w:rsid w:val="00062A32"/>
    <w:rsid w:val="00064D38"/>
    <w:rsid w:val="000650D8"/>
    <w:rsid w:val="0006517D"/>
    <w:rsid w:val="00065249"/>
    <w:rsid w:val="0006671A"/>
    <w:rsid w:val="0006736B"/>
    <w:rsid w:val="000674F3"/>
    <w:rsid w:val="000678B4"/>
    <w:rsid w:val="00067E63"/>
    <w:rsid w:val="00070322"/>
    <w:rsid w:val="0007135D"/>
    <w:rsid w:val="000714F1"/>
    <w:rsid w:val="00071BE7"/>
    <w:rsid w:val="00072215"/>
    <w:rsid w:val="000729CD"/>
    <w:rsid w:val="00073253"/>
    <w:rsid w:val="00073D07"/>
    <w:rsid w:val="0007471F"/>
    <w:rsid w:val="00074F4C"/>
    <w:rsid w:val="00075252"/>
    <w:rsid w:val="000752D2"/>
    <w:rsid w:val="00076060"/>
    <w:rsid w:val="0007625A"/>
    <w:rsid w:val="0007681C"/>
    <w:rsid w:val="00076B78"/>
    <w:rsid w:val="000773C9"/>
    <w:rsid w:val="00077425"/>
    <w:rsid w:val="00077D08"/>
    <w:rsid w:val="00080E31"/>
    <w:rsid w:val="00081DC9"/>
    <w:rsid w:val="0008351F"/>
    <w:rsid w:val="00083FE3"/>
    <w:rsid w:val="000840F5"/>
    <w:rsid w:val="00084262"/>
    <w:rsid w:val="000842D7"/>
    <w:rsid w:val="0008539A"/>
    <w:rsid w:val="000853A1"/>
    <w:rsid w:val="0008565B"/>
    <w:rsid w:val="0008573B"/>
    <w:rsid w:val="00085CBD"/>
    <w:rsid w:val="00085ECB"/>
    <w:rsid w:val="0008611D"/>
    <w:rsid w:val="00086DCB"/>
    <w:rsid w:val="00087281"/>
    <w:rsid w:val="0009021E"/>
    <w:rsid w:val="00090C50"/>
    <w:rsid w:val="00091749"/>
    <w:rsid w:val="00092AA8"/>
    <w:rsid w:val="000932A3"/>
    <w:rsid w:val="00093B0D"/>
    <w:rsid w:val="00093C07"/>
    <w:rsid w:val="00094310"/>
    <w:rsid w:val="0009474C"/>
    <w:rsid w:val="00094C16"/>
    <w:rsid w:val="0009598A"/>
    <w:rsid w:val="00095EAD"/>
    <w:rsid w:val="000960AF"/>
    <w:rsid w:val="000967B7"/>
    <w:rsid w:val="0009752D"/>
    <w:rsid w:val="00097F95"/>
    <w:rsid w:val="000A02A4"/>
    <w:rsid w:val="000A06B4"/>
    <w:rsid w:val="000A0A71"/>
    <w:rsid w:val="000A0C57"/>
    <w:rsid w:val="000A0FA9"/>
    <w:rsid w:val="000A0FB7"/>
    <w:rsid w:val="000A13D1"/>
    <w:rsid w:val="000A1E14"/>
    <w:rsid w:val="000A335B"/>
    <w:rsid w:val="000A3701"/>
    <w:rsid w:val="000A3FBC"/>
    <w:rsid w:val="000A52BD"/>
    <w:rsid w:val="000A5334"/>
    <w:rsid w:val="000A6078"/>
    <w:rsid w:val="000A624C"/>
    <w:rsid w:val="000A658C"/>
    <w:rsid w:val="000A67F8"/>
    <w:rsid w:val="000A7A2F"/>
    <w:rsid w:val="000B0972"/>
    <w:rsid w:val="000B0CCF"/>
    <w:rsid w:val="000B0F81"/>
    <w:rsid w:val="000B2D4B"/>
    <w:rsid w:val="000B2DB4"/>
    <w:rsid w:val="000B30C0"/>
    <w:rsid w:val="000B3124"/>
    <w:rsid w:val="000B3F82"/>
    <w:rsid w:val="000B4412"/>
    <w:rsid w:val="000B4D6B"/>
    <w:rsid w:val="000B5B1D"/>
    <w:rsid w:val="000B615C"/>
    <w:rsid w:val="000B6BBC"/>
    <w:rsid w:val="000B6F1D"/>
    <w:rsid w:val="000B7322"/>
    <w:rsid w:val="000B74FD"/>
    <w:rsid w:val="000B757E"/>
    <w:rsid w:val="000B7917"/>
    <w:rsid w:val="000C0071"/>
    <w:rsid w:val="000C038D"/>
    <w:rsid w:val="000C0592"/>
    <w:rsid w:val="000C0800"/>
    <w:rsid w:val="000C0F5F"/>
    <w:rsid w:val="000C15B9"/>
    <w:rsid w:val="000C3791"/>
    <w:rsid w:val="000C38E4"/>
    <w:rsid w:val="000C3F41"/>
    <w:rsid w:val="000C4C7E"/>
    <w:rsid w:val="000C5616"/>
    <w:rsid w:val="000C5760"/>
    <w:rsid w:val="000C6756"/>
    <w:rsid w:val="000C6DC3"/>
    <w:rsid w:val="000C6E8B"/>
    <w:rsid w:val="000D08E2"/>
    <w:rsid w:val="000D0EDF"/>
    <w:rsid w:val="000D15AC"/>
    <w:rsid w:val="000D1964"/>
    <w:rsid w:val="000D21A1"/>
    <w:rsid w:val="000D2DD2"/>
    <w:rsid w:val="000D3039"/>
    <w:rsid w:val="000D4475"/>
    <w:rsid w:val="000D48DF"/>
    <w:rsid w:val="000D4FB8"/>
    <w:rsid w:val="000D568E"/>
    <w:rsid w:val="000D5D1E"/>
    <w:rsid w:val="000D6715"/>
    <w:rsid w:val="000D7217"/>
    <w:rsid w:val="000D726A"/>
    <w:rsid w:val="000D7478"/>
    <w:rsid w:val="000D78BD"/>
    <w:rsid w:val="000E0013"/>
    <w:rsid w:val="000E015F"/>
    <w:rsid w:val="000E0735"/>
    <w:rsid w:val="000E0A62"/>
    <w:rsid w:val="000E0C32"/>
    <w:rsid w:val="000E109B"/>
    <w:rsid w:val="000E2997"/>
    <w:rsid w:val="000E317C"/>
    <w:rsid w:val="000E3A75"/>
    <w:rsid w:val="000E4822"/>
    <w:rsid w:val="000E4BE9"/>
    <w:rsid w:val="000E53A0"/>
    <w:rsid w:val="000E55AB"/>
    <w:rsid w:val="000E5A5B"/>
    <w:rsid w:val="000E5AFD"/>
    <w:rsid w:val="000E5DE7"/>
    <w:rsid w:val="000E6186"/>
    <w:rsid w:val="000E6411"/>
    <w:rsid w:val="000E6645"/>
    <w:rsid w:val="000E6758"/>
    <w:rsid w:val="000E6940"/>
    <w:rsid w:val="000E6E1A"/>
    <w:rsid w:val="000E7D7B"/>
    <w:rsid w:val="000E7E15"/>
    <w:rsid w:val="000E7E9E"/>
    <w:rsid w:val="000F03CF"/>
    <w:rsid w:val="000F18B2"/>
    <w:rsid w:val="000F1F28"/>
    <w:rsid w:val="000F252D"/>
    <w:rsid w:val="000F2787"/>
    <w:rsid w:val="000F27B0"/>
    <w:rsid w:val="000F2887"/>
    <w:rsid w:val="000F31CF"/>
    <w:rsid w:val="000F32FA"/>
    <w:rsid w:val="000F342F"/>
    <w:rsid w:val="000F39C4"/>
    <w:rsid w:val="000F3DC3"/>
    <w:rsid w:val="000F40E1"/>
    <w:rsid w:val="000F49ED"/>
    <w:rsid w:val="000F4B3C"/>
    <w:rsid w:val="000F51F6"/>
    <w:rsid w:val="000F5302"/>
    <w:rsid w:val="000F6C18"/>
    <w:rsid w:val="000F7745"/>
    <w:rsid w:val="000F7C48"/>
    <w:rsid w:val="00100132"/>
    <w:rsid w:val="00100E00"/>
    <w:rsid w:val="001018DE"/>
    <w:rsid w:val="00101B55"/>
    <w:rsid w:val="0010257D"/>
    <w:rsid w:val="0010341F"/>
    <w:rsid w:val="001037EC"/>
    <w:rsid w:val="00103CA9"/>
    <w:rsid w:val="00105E55"/>
    <w:rsid w:val="00106212"/>
    <w:rsid w:val="001062EB"/>
    <w:rsid w:val="00106757"/>
    <w:rsid w:val="00106AD8"/>
    <w:rsid w:val="00106B72"/>
    <w:rsid w:val="00106E94"/>
    <w:rsid w:val="001072C1"/>
    <w:rsid w:val="0011029B"/>
    <w:rsid w:val="001108EC"/>
    <w:rsid w:val="00111523"/>
    <w:rsid w:val="0011190E"/>
    <w:rsid w:val="00111E7F"/>
    <w:rsid w:val="00111EF8"/>
    <w:rsid w:val="00112CC5"/>
    <w:rsid w:val="00113129"/>
    <w:rsid w:val="00113FBD"/>
    <w:rsid w:val="00114E89"/>
    <w:rsid w:val="00115554"/>
    <w:rsid w:val="0011651A"/>
    <w:rsid w:val="00116BA7"/>
    <w:rsid w:val="00116D49"/>
    <w:rsid w:val="00116FBD"/>
    <w:rsid w:val="00117E5F"/>
    <w:rsid w:val="0012031D"/>
    <w:rsid w:val="00120AD6"/>
    <w:rsid w:val="00121B44"/>
    <w:rsid w:val="00121BC1"/>
    <w:rsid w:val="00122F9E"/>
    <w:rsid w:val="00123277"/>
    <w:rsid w:val="001233AC"/>
    <w:rsid w:val="001234C8"/>
    <w:rsid w:val="00123991"/>
    <w:rsid w:val="00124300"/>
    <w:rsid w:val="0012464B"/>
    <w:rsid w:val="001248E3"/>
    <w:rsid w:val="0012497E"/>
    <w:rsid w:val="00124BEB"/>
    <w:rsid w:val="001254FB"/>
    <w:rsid w:val="00125AD2"/>
    <w:rsid w:val="00125D39"/>
    <w:rsid w:val="00126417"/>
    <w:rsid w:val="001265FA"/>
    <w:rsid w:val="00126FD1"/>
    <w:rsid w:val="00127636"/>
    <w:rsid w:val="001278C9"/>
    <w:rsid w:val="00127F86"/>
    <w:rsid w:val="001302EF"/>
    <w:rsid w:val="001303BB"/>
    <w:rsid w:val="00131259"/>
    <w:rsid w:val="00131B31"/>
    <w:rsid w:val="00132111"/>
    <w:rsid w:val="00132144"/>
    <w:rsid w:val="001328E8"/>
    <w:rsid w:val="0013290F"/>
    <w:rsid w:val="0013370E"/>
    <w:rsid w:val="00133B3B"/>
    <w:rsid w:val="00134313"/>
    <w:rsid w:val="00134BBB"/>
    <w:rsid w:val="00134C6A"/>
    <w:rsid w:val="00136912"/>
    <w:rsid w:val="00137AD3"/>
    <w:rsid w:val="0014092B"/>
    <w:rsid w:val="00140BA6"/>
    <w:rsid w:val="00142A5D"/>
    <w:rsid w:val="00142B5B"/>
    <w:rsid w:val="00142F37"/>
    <w:rsid w:val="00142FD7"/>
    <w:rsid w:val="001436D4"/>
    <w:rsid w:val="00143CC0"/>
    <w:rsid w:val="00144DD2"/>
    <w:rsid w:val="00145E20"/>
    <w:rsid w:val="00146C6C"/>
    <w:rsid w:val="00147659"/>
    <w:rsid w:val="00147768"/>
    <w:rsid w:val="00150507"/>
    <w:rsid w:val="00150ECB"/>
    <w:rsid w:val="001516A7"/>
    <w:rsid w:val="00152B9A"/>
    <w:rsid w:val="001541F9"/>
    <w:rsid w:val="00154D9E"/>
    <w:rsid w:val="001558AF"/>
    <w:rsid w:val="00155F06"/>
    <w:rsid w:val="00157390"/>
    <w:rsid w:val="001574E3"/>
    <w:rsid w:val="00157D76"/>
    <w:rsid w:val="00162A61"/>
    <w:rsid w:val="00162AA9"/>
    <w:rsid w:val="00163227"/>
    <w:rsid w:val="001637BA"/>
    <w:rsid w:val="00163C28"/>
    <w:rsid w:val="00164612"/>
    <w:rsid w:val="001654CF"/>
    <w:rsid w:val="001659CA"/>
    <w:rsid w:val="00165BFF"/>
    <w:rsid w:val="00165E51"/>
    <w:rsid w:val="001668C3"/>
    <w:rsid w:val="00170DD4"/>
    <w:rsid w:val="001711F5"/>
    <w:rsid w:val="00171453"/>
    <w:rsid w:val="00171A9F"/>
    <w:rsid w:val="00171AE4"/>
    <w:rsid w:val="00172C77"/>
    <w:rsid w:val="00172DF9"/>
    <w:rsid w:val="00172F45"/>
    <w:rsid w:val="00173190"/>
    <w:rsid w:val="00173E17"/>
    <w:rsid w:val="00175871"/>
    <w:rsid w:val="00177D83"/>
    <w:rsid w:val="00177DD6"/>
    <w:rsid w:val="00180B73"/>
    <w:rsid w:val="0018204A"/>
    <w:rsid w:val="00183EFA"/>
    <w:rsid w:val="00184581"/>
    <w:rsid w:val="00185917"/>
    <w:rsid w:val="00186009"/>
    <w:rsid w:val="00186391"/>
    <w:rsid w:val="00186BBE"/>
    <w:rsid w:val="001878C3"/>
    <w:rsid w:val="00187976"/>
    <w:rsid w:val="00187F34"/>
    <w:rsid w:val="001908B9"/>
    <w:rsid w:val="001910C0"/>
    <w:rsid w:val="0019186F"/>
    <w:rsid w:val="001926B2"/>
    <w:rsid w:val="00193853"/>
    <w:rsid w:val="001948E7"/>
    <w:rsid w:val="00194AF8"/>
    <w:rsid w:val="00195858"/>
    <w:rsid w:val="00196EE9"/>
    <w:rsid w:val="00197264"/>
    <w:rsid w:val="001A047D"/>
    <w:rsid w:val="001A04BD"/>
    <w:rsid w:val="001A0610"/>
    <w:rsid w:val="001A0B9E"/>
    <w:rsid w:val="001A0BF0"/>
    <w:rsid w:val="001A18B1"/>
    <w:rsid w:val="001A18B5"/>
    <w:rsid w:val="001A1B0F"/>
    <w:rsid w:val="001A1CFE"/>
    <w:rsid w:val="001A1F2C"/>
    <w:rsid w:val="001A2C34"/>
    <w:rsid w:val="001A2ECF"/>
    <w:rsid w:val="001A39FA"/>
    <w:rsid w:val="001A4028"/>
    <w:rsid w:val="001A4652"/>
    <w:rsid w:val="001A4B40"/>
    <w:rsid w:val="001A5710"/>
    <w:rsid w:val="001A5FC7"/>
    <w:rsid w:val="001A6B29"/>
    <w:rsid w:val="001A77C5"/>
    <w:rsid w:val="001A7A61"/>
    <w:rsid w:val="001A7DEA"/>
    <w:rsid w:val="001B1A2C"/>
    <w:rsid w:val="001B1B8E"/>
    <w:rsid w:val="001B267B"/>
    <w:rsid w:val="001B2A1E"/>
    <w:rsid w:val="001B36B4"/>
    <w:rsid w:val="001B3A0B"/>
    <w:rsid w:val="001B3D87"/>
    <w:rsid w:val="001B42F8"/>
    <w:rsid w:val="001B4922"/>
    <w:rsid w:val="001B51A9"/>
    <w:rsid w:val="001B5D8C"/>
    <w:rsid w:val="001B635C"/>
    <w:rsid w:val="001B6C2B"/>
    <w:rsid w:val="001C0533"/>
    <w:rsid w:val="001C0930"/>
    <w:rsid w:val="001C0EA2"/>
    <w:rsid w:val="001C0FF9"/>
    <w:rsid w:val="001C1B1A"/>
    <w:rsid w:val="001C2D6C"/>
    <w:rsid w:val="001C2F2C"/>
    <w:rsid w:val="001C322C"/>
    <w:rsid w:val="001C331A"/>
    <w:rsid w:val="001C3467"/>
    <w:rsid w:val="001C3EC3"/>
    <w:rsid w:val="001C4C8C"/>
    <w:rsid w:val="001C522C"/>
    <w:rsid w:val="001C6C36"/>
    <w:rsid w:val="001C7EA9"/>
    <w:rsid w:val="001D0A67"/>
    <w:rsid w:val="001D0BA4"/>
    <w:rsid w:val="001D10D1"/>
    <w:rsid w:val="001D141F"/>
    <w:rsid w:val="001D32F9"/>
    <w:rsid w:val="001D37E7"/>
    <w:rsid w:val="001D3816"/>
    <w:rsid w:val="001D6057"/>
    <w:rsid w:val="001D684E"/>
    <w:rsid w:val="001D690F"/>
    <w:rsid w:val="001D6D0C"/>
    <w:rsid w:val="001D6E41"/>
    <w:rsid w:val="001D7357"/>
    <w:rsid w:val="001D7B65"/>
    <w:rsid w:val="001D7EAC"/>
    <w:rsid w:val="001D7EF4"/>
    <w:rsid w:val="001E17C5"/>
    <w:rsid w:val="001E1AFF"/>
    <w:rsid w:val="001E1FF9"/>
    <w:rsid w:val="001E3222"/>
    <w:rsid w:val="001E37EF"/>
    <w:rsid w:val="001E4022"/>
    <w:rsid w:val="001E5242"/>
    <w:rsid w:val="001E5EE6"/>
    <w:rsid w:val="001E724B"/>
    <w:rsid w:val="001E7773"/>
    <w:rsid w:val="001E77AE"/>
    <w:rsid w:val="001E7DFE"/>
    <w:rsid w:val="001F052C"/>
    <w:rsid w:val="001F0C36"/>
    <w:rsid w:val="001F0CEE"/>
    <w:rsid w:val="001F1FAD"/>
    <w:rsid w:val="001F2136"/>
    <w:rsid w:val="001F2D60"/>
    <w:rsid w:val="001F2E9A"/>
    <w:rsid w:val="001F2EDC"/>
    <w:rsid w:val="001F3191"/>
    <w:rsid w:val="001F3AB4"/>
    <w:rsid w:val="001F3D2F"/>
    <w:rsid w:val="001F4E85"/>
    <w:rsid w:val="001F4EE9"/>
    <w:rsid w:val="001F5D45"/>
    <w:rsid w:val="001F61BC"/>
    <w:rsid w:val="001F6217"/>
    <w:rsid w:val="001F6BF6"/>
    <w:rsid w:val="001F6DCD"/>
    <w:rsid w:val="001F72BC"/>
    <w:rsid w:val="001F737C"/>
    <w:rsid w:val="0020035F"/>
    <w:rsid w:val="00200470"/>
    <w:rsid w:val="0020052B"/>
    <w:rsid w:val="002006F7"/>
    <w:rsid w:val="0020082B"/>
    <w:rsid w:val="0020146C"/>
    <w:rsid w:val="0020175C"/>
    <w:rsid w:val="00201F41"/>
    <w:rsid w:val="00202061"/>
    <w:rsid w:val="002036F4"/>
    <w:rsid w:val="00203726"/>
    <w:rsid w:val="002045CD"/>
    <w:rsid w:val="002047F3"/>
    <w:rsid w:val="002062B5"/>
    <w:rsid w:val="00206CFB"/>
    <w:rsid w:val="002075C5"/>
    <w:rsid w:val="00210B47"/>
    <w:rsid w:val="00210FD1"/>
    <w:rsid w:val="00210FE4"/>
    <w:rsid w:val="00211296"/>
    <w:rsid w:val="00211349"/>
    <w:rsid w:val="00212318"/>
    <w:rsid w:val="002129D6"/>
    <w:rsid w:val="00212DB5"/>
    <w:rsid w:val="002133D5"/>
    <w:rsid w:val="00213FB2"/>
    <w:rsid w:val="002140CB"/>
    <w:rsid w:val="00214A15"/>
    <w:rsid w:val="00214FC4"/>
    <w:rsid w:val="002153FF"/>
    <w:rsid w:val="00215B0C"/>
    <w:rsid w:val="00216E72"/>
    <w:rsid w:val="0021700F"/>
    <w:rsid w:val="00217A69"/>
    <w:rsid w:val="00217E1B"/>
    <w:rsid w:val="0022006D"/>
    <w:rsid w:val="00220175"/>
    <w:rsid w:val="00220469"/>
    <w:rsid w:val="00220622"/>
    <w:rsid w:val="00220B6D"/>
    <w:rsid w:val="00220C33"/>
    <w:rsid w:val="00221A58"/>
    <w:rsid w:val="0022216A"/>
    <w:rsid w:val="002226AF"/>
    <w:rsid w:val="00222F03"/>
    <w:rsid w:val="00223C06"/>
    <w:rsid w:val="00223C0E"/>
    <w:rsid w:val="00224832"/>
    <w:rsid w:val="0022493F"/>
    <w:rsid w:val="0022499F"/>
    <w:rsid w:val="0022508B"/>
    <w:rsid w:val="00225E58"/>
    <w:rsid w:val="002265B9"/>
    <w:rsid w:val="0022694F"/>
    <w:rsid w:val="002269DF"/>
    <w:rsid w:val="00226C9F"/>
    <w:rsid w:val="00226F3D"/>
    <w:rsid w:val="00227319"/>
    <w:rsid w:val="00230742"/>
    <w:rsid w:val="00231464"/>
    <w:rsid w:val="002314E1"/>
    <w:rsid w:val="00231F74"/>
    <w:rsid w:val="00232FF2"/>
    <w:rsid w:val="00234366"/>
    <w:rsid w:val="00234C3E"/>
    <w:rsid w:val="0023537B"/>
    <w:rsid w:val="00235DCD"/>
    <w:rsid w:val="00235E46"/>
    <w:rsid w:val="00235FF3"/>
    <w:rsid w:val="0023618C"/>
    <w:rsid w:val="0023666A"/>
    <w:rsid w:val="002370B5"/>
    <w:rsid w:val="002375E6"/>
    <w:rsid w:val="00237674"/>
    <w:rsid w:val="00240336"/>
    <w:rsid w:val="00240544"/>
    <w:rsid w:val="002409F0"/>
    <w:rsid w:val="00240D36"/>
    <w:rsid w:val="00240F28"/>
    <w:rsid w:val="0024113A"/>
    <w:rsid w:val="00242401"/>
    <w:rsid w:val="0024245A"/>
    <w:rsid w:val="002428BF"/>
    <w:rsid w:val="0024298A"/>
    <w:rsid w:val="002429F1"/>
    <w:rsid w:val="00242BFC"/>
    <w:rsid w:val="002435D8"/>
    <w:rsid w:val="00243E10"/>
    <w:rsid w:val="00244B59"/>
    <w:rsid w:val="00245ECF"/>
    <w:rsid w:val="00246666"/>
    <w:rsid w:val="002507D2"/>
    <w:rsid w:val="002508E1"/>
    <w:rsid w:val="00250AE9"/>
    <w:rsid w:val="00250D07"/>
    <w:rsid w:val="00250DFF"/>
    <w:rsid w:val="00251A4E"/>
    <w:rsid w:val="00251BB1"/>
    <w:rsid w:val="00251CAF"/>
    <w:rsid w:val="00251D77"/>
    <w:rsid w:val="002525C1"/>
    <w:rsid w:val="0025289A"/>
    <w:rsid w:val="00252EE8"/>
    <w:rsid w:val="0025312E"/>
    <w:rsid w:val="002535F6"/>
    <w:rsid w:val="00254147"/>
    <w:rsid w:val="002541A6"/>
    <w:rsid w:val="00254313"/>
    <w:rsid w:val="00254359"/>
    <w:rsid w:val="002554BC"/>
    <w:rsid w:val="00255A0B"/>
    <w:rsid w:val="00255EDA"/>
    <w:rsid w:val="002566A2"/>
    <w:rsid w:val="002567C7"/>
    <w:rsid w:val="0025775C"/>
    <w:rsid w:val="00260614"/>
    <w:rsid w:val="00260A7C"/>
    <w:rsid w:val="00261CB1"/>
    <w:rsid w:val="00262553"/>
    <w:rsid w:val="002628C6"/>
    <w:rsid w:val="00262A4D"/>
    <w:rsid w:val="00263269"/>
    <w:rsid w:val="00263973"/>
    <w:rsid w:val="00264356"/>
    <w:rsid w:val="00264721"/>
    <w:rsid w:val="00264F10"/>
    <w:rsid w:val="00264FB0"/>
    <w:rsid w:val="00265264"/>
    <w:rsid w:val="00265FED"/>
    <w:rsid w:val="002676B2"/>
    <w:rsid w:val="002708F1"/>
    <w:rsid w:val="00271EE0"/>
    <w:rsid w:val="002728DD"/>
    <w:rsid w:val="00272AFE"/>
    <w:rsid w:val="00272C99"/>
    <w:rsid w:val="002738D5"/>
    <w:rsid w:val="00273E84"/>
    <w:rsid w:val="002740B9"/>
    <w:rsid w:val="002745B6"/>
    <w:rsid w:val="002752BE"/>
    <w:rsid w:val="00275DEB"/>
    <w:rsid w:val="00276C11"/>
    <w:rsid w:val="00276D4F"/>
    <w:rsid w:val="00276D7E"/>
    <w:rsid w:val="0027702A"/>
    <w:rsid w:val="002770FF"/>
    <w:rsid w:val="00277514"/>
    <w:rsid w:val="002777B7"/>
    <w:rsid w:val="00280C37"/>
    <w:rsid w:val="00280E9F"/>
    <w:rsid w:val="0028113D"/>
    <w:rsid w:val="00281FD3"/>
    <w:rsid w:val="00282859"/>
    <w:rsid w:val="0028372E"/>
    <w:rsid w:val="00283863"/>
    <w:rsid w:val="00285261"/>
    <w:rsid w:val="002854AC"/>
    <w:rsid w:val="002859CC"/>
    <w:rsid w:val="00285A93"/>
    <w:rsid w:val="002864AF"/>
    <w:rsid w:val="002866B7"/>
    <w:rsid w:val="00286D5B"/>
    <w:rsid w:val="00287D7C"/>
    <w:rsid w:val="00287ECD"/>
    <w:rsid w:val="00290268"/>
    <w:rsid w:val="002924C1"/>
    <w:rsid w:val="00292F57"/>
    <w:rsid w:val="002937A9"/>
    <w:rsid w:val="002943AA"/>
    <w:rsid w:val="002945AA"/>
    <w:rsid w:val="0029498E"/>
    <w:rsid w:val="002949BE"/>
    <w:rsid w:val="00294E07"/>
    <w:rsid w:val="00295C74"/>
    <w:rsid w:val="002965E1"/>
    <w:rsid w:val="00296A4F"/>
    <w:rsid w:val="00296E8C"/>
    <w:rsid w:val="0029750B"/>
    <w:rsid w:val="00297698"/>
    <w:rsid w:val="002A030C"/>
    <w:rsid w:val="002A075A"/>
    <w:rsid w:val="002A1499"/>
    <w:rsid w:val="002A14E0"/>
    <w:rsid w:val="002A16E4"/>
    <w:rsid w:val="002A1B66"/>
    <w:rsid w:val="002A3031"/>
    <w:rsid w:val="002A3BF5"/>
    <w:rsid w:val="002A50D4"/>
    <w:rsid w:val="002A5A51"/>
    <w:rsid w:val="002A5B58"/>
    <w:rsid w:val="002A5C33"/>
    <w:rsid w:val="002A64A8"/>
    <w:rsid w:val="002A65E3"/>
    <w:rsid w:val="002A6CE6"/>
    <w:rsid w:val="002A6F83"/>
    <w:rsid w:val="002A7422"/>
    <w:rsid w:val="002A7921"/>
    <w:rsid w:val="002A794A"/>
    <w:rsid w:val="002A7BB7"/>
    <w:rsid w:val="002B27D8"/>
    <w:rsid w:val="002B2923"/>
    <w:rsid w:val="002B2E3D"/>
    <w:rsid w:val="002B3246"/>
    <w:rsid w:val="002B3468"/>
    <w:rsid w:val="002B3E23"/>
    <w:rsid w:val="002B476B"/>
    <w:rsid w:val="002B490E"/>
    <w:rsid w:val="002B539D"/>
    <w:rsid w:val="002B553C"/>
    <w:rsid w:val="002B646C"/>
    <w:rsid w:val="002B6A89"/>
    <w:rsid w:val="002B7035"/>
    <w:rsid w:val="002B7459"/>
    <w:rsid w:val="002B7613"/>
    <w:rsid w:val="002B7623"/>
    <w:rsid w:val="002B7B31"/>
    <w:rsid w:val="002B7EB1"/>
    <w:rsid w:val="002C014C"/>
    <w:rsid w:val="002C0164"/>
    <w:rsid w:val="002C05BF"/>
    <w:rsid w:val="002C07E3"/>
    <w:rsid w:val="002C0EA4"/>
    <w:rsid w:val="002C16EB"/>
    <w:rsid w:val="002C1A27"/>
    <w:rsid w:val="002C266A"/>
    <w:rsid w:val="002C35E7"/>
    <w:rsid w:val="002C4479"/>
    <w:rsid w:val="002C4E4A"/>
    <w:rsid w:val="002C5001"/>
    <w:rsid w:val="002C5CA3"/>
    <w:rsid w:val="002C65AA"/>
    <w:rsid w:val="002C6C5D"/>
    <w:rsid w:val="002D0C3D"/>
    <w:rsid w:val="002D0EAA"/>
    <w:rsid w:val="002D2721"/>
    <w:rsid w:val="002D29B5"/>
    <w:rsid w:val="002D2B07"/>
    <w:rsid w:val="002D313C"/>
    <w:rsid w:val="002D375E"/>
    <w:rsid w:val="002D443F"/>
    <w:rsid w:val="002D4521"/>
    <w:rsid w:val="002D4C2F"/>
    <w:rsid w:val="002D56C4"/>
    <w:rsid w:val="002D7543"/>
    <w:rsid w:val="002E0D8F"/>
    <w:rsid w:val="002E1365"/>
    <w:rsid w:val="002E1B67"/>
    <w:rsid w:val="002E2491"/>
    <w:rsid w:val="002E2584"/>
    <w:rsid w:val="002E26A5"/>
    <w:rsid w:val="002E2782"/>
    <w:rsid w:val="002E30C5"/>
    <w:rsid w:val="002E311A"/>
    <w:rsid w:val="002E3288"/>
    <w:rsid w:val="002E34CE"/>
    <w:rsid w:val="002E3FCF"/>
    <w:rsid w:val="002E4F3D"/>
    <w:rsid w:val="002E530A"/>
    <w:rsid w:val="002E6113"/>
    <w:rsid w:val="002E695D"/>
    <w:rsid w:val="002E779B"/>
    <w:rsid w:val="002F0E7A"/>
    <w:rsid w:val="002F2785"/>
    <w:rsid w:val="002F27E9"/>
    <w:rsid w:val="002F410F"/>
    <w:rsid w:val="002F4EAC"/>
    <w:rsid w:val="002F6AE4"/>
    <w:rsid w:val="002F7268"/>
    <w:rsid w:val="002F7762"/>
    <w:rsid w:val="002F7949"/>
    <w:rsid w:val="002F7E5B"/>
    <w:rsid w:val="00300297"/>
    <w:rsid w:val="0030212E"/>
    <w:rsid w:val="003026AE"/>
    <w:rsid w:val="00302A2D"/>
    <w:rsid w:val="003030F4"/>
    <w:rsid w:val="00303541"/>
    <w:rsid w:val="00303D1E"/>
    <w:rsid w:val="003040F8"/>
    <w:rsid w:val="00305128"/>
    <w:rsid w:val="003056C6"/>
    <w:rsid w:val="00305F58"/>
    <w:rsid w:val="00306195"/>
    <w:rsid w:val="003061DB"/>
    <w:rsid w:val="00306824"/>
    <w:rsid w:val="0030724B"/>
    <w:rsid w:val="00307328"/>
    <w:rsid w:val="003074A8"/>
    <w:rsid w:val="00307618"/>
    <w:rsid w:val="00307944"/>
    <w:rsid w:val="00307D15"/>
    <w:rsid w:val="003108A7"/>
    <w:rsid w:val="00311818"/>
    <w:rsid w:val="003121E2"/>
    <w:rsid w:val="0031281F"/>
    <w:rsid w:val="0031294C"/>
    <w:rsid w:val="0031339C"/>
    <w:rsid w:val="003133C4"/>
    <w:rsid w:val="00313F7D"/>
    <w:rsid w:val="00314B4F"/>
    <w:rsid w:val="00314ED7"/>
    <w:rsid w:val="003174EE"/>
    <w:rsid w:val="00317D6C"/>
    <w:rsid w:val="00320874"/>
    <w:rsid w:val="003212E2"/>
    <w:rsid w:val="00321C6D"/>
    <w:rsid w:val="00322039"/>
    <w:rsid w:val="003226D1"/>
    <w:rsid w:val="0032280F"/>
    <w:rsid w:val="003228C7"/>
    <w:rsid w:val="00322B35"/>
    <w:rsid w:val="00322C75"/>
    <w:rsid w:val="00322F09"/>
    <w:rsid w:val="00322FBE"/>
    <w:rsid w:val="00322FE8"/>
    <w:rsid w:val="003239FB"/>
    <w:rsid w:val="00323DEB"/>
    <w:rsid w:val="0032481D"/>
    <w:rsid w:val="00324A87"/>
    <w:rsid w:val="00324FFA"/>
    <w:rsid w:val="00325531"/>
    <w:rsid w:val="00325FF0"/>
    <w:rsid w:val="003272EA"/>
    <w:rsid w:val="00327D76"/>
    <w:rsid w:val="00330280"/>
    <w:rsid w:val="003305BC"/>
    <w:rsid w:val="00330754"/>
    <w:rsid w:val="00330F47"/>
    <w:rsid w:val="00331CEA"/>
    <w:rsid w:val="00331DB3"/>
    <w:rsid w:val="00332232"/>
    <w:rsid w:val="003322F3"/>
    <w:rsid w:val="00332316"/>
    <w:rsid w:val="00332416"/>
    <w:rsid w:val="003329B7"/>
    <w:rsid w:val="00332BC5"/>
    <w:rsid w:val="0033464D"/>
    <w:rsid w:val="00334BFB"/>
    <w:rsid w:val="00335CEB"/>
    <w:rsid w:val="00335D26"/>
    <w:rsid w:val="00336922"/>
    <w:rsid w:val="003369D0"/>
    <w:rsid w:val="00336C83"/>
    <w:rsid w:val="00337754"/>
    <w:rsid w:val="00337B60"/>
    <w:rsid w:val="003404EB"/>
    <w:rsid w:val="00340B0F"/>
    <w:rsid w:val="0034194B"/>
    <w:rsid w:val="0034279E"/>
    <w:rsid w:val="003428AE"/>
    <w:rsid w:val="00342BF6"/>
    <w:rsid w:val="003434D1"/>
    <w:rsid w:val="00343845"/>
    <w:rsid w:val="0034410D"/>
    <w:rsid w:val="00345A66"/>
    <w:rsid w:val="00346E04"/>
    <w:rsid w:val="00347702"/>
    <w:rsid w:val="00350CD0"/>
    <w:rsid w:val="0035195F"/>
    <w:rsid w:val="003529FA"/>
    <w:rsid w:val="00352BCB"/>
    <w:rsid w:val="00352D6A"/>
    <w:rsid w:val="0035346F"/>
    <w:rsid w:val="003535CA"/>
    <w:rsid w:val="00354104"/>
    <w:rsid w:val="0035421E"/>
    <w:rsid w:val="00354506"/>
    <w:rsid w:val="00354A47"/>
    <w:rsid w:val="0035614E"/>
    <w:rsid w:val="00357646"/>
    <w:rsid w:val="003577E5"/>
    <w:rsid w:val="003578D5"/>
    <w:rsid w:val="0036092C"/>
    <w:rsid w:val="00361D22"/>
    <w:rsid w:val="00362CCE"/>
    <w:rsid w:val="003634B1"/>
    <w:rsid w:val="0036402A"/>
    <w:rsid w:val="00364165"/>
    <w:rsid w:val="00365309"/>
    <w:rsid w:val="00365A58"/>
    <w:rsid w:val="00365A5D"/>
    <w:rsid w:val="00365E29"/>
    <w:rsid w:val="00366A9A"/>
    <w:rsid w:val="00366C8F"/>
    <w:rsid w:val="00366F6A"/>
    <w:rsid w:val="003672C6"/>
    <w:rsid w:val="003703DB"/>
    <w:rsid w:val="00371193"/>
    <w:rsid w:val="00371398"/>
    <w:rsid w:val="00372213"/>
    <w:rsid w:val="00372721"/>
    <w:rsid w:val="00372D77"/>
    <w:rsid w:val="00373780"/>
    <w:rsid w:val="00373E67"/>
    <w:rsid w:val="00373F1E"/>
    <w:rsid w:val="0037539F"/>
    <w:rsid w:val="0037592D"/>
    <w:rsid w:val="0037596D"/>
    <w:rsid w:val="00376246"/>
    <w:rsid w:val="0037652C"/>
    <w:rsid w:val="003766B4"/>
    <w:rsid w:val="00377180"/>
    <w:rsid w:val="00377C78"/>
    <w:rsid w:val="00377CE5"/>
    <w:rsid w:val="0038016B"/>
    <w:rsid w:val="0038046A"/>
    <w:rsid w:val="0038085D"/>
    <w:rsid w:val="00380D12"/>
    <w:rsid w:val="00381C73"/>
    <w:rsid w:val="00382476"/>
    <w:rsid w:val="0038247C"/>
    <w:rsid w:val="00383107"/>
    <w:rsid w:val="003834CE"/>
    <w:rsid w:val="003837DE"/>
    <w:rsid w:val="00383F2B"/>
    <w:rsid w:val="00384FA8"/>
    <w:rsid w:val="003852A2"/>
    <w:rsid w:val="003859B3"/>
    <w:rsid w:val="00385B29"/>
    <w:rsid w:val="00385F59"/>
    <w:rsid w:val="00387154"/>
    <w:rsid w:val="003877D5"/>
    <w:rsid w:val="00390332"/>
    <w:rsid w:val="003915FE"/>
    <w:rsid w:val="0039186E"/>
    <w:rsid w:val="003920C1"/>
    <w:rsid w:val="00392285"/>
    <w:rsid w:val="00392FD6"/>
    <w:rsid w:val="00393A89"/>
    <w:rsid w:val="00393AB3"/>
    <w:rsid w:val="00393B25"/>
    <w:rsid w:val="00393EAD"/>
    <w:rsid w:val="00394511"/>
    <w:rsid w:val="00396369"/>
    <w:rsid w:val="00396EBA"/>
    <w:rsid w:val="003975E9"/>
    <w:rsid w:val="00397AFB"/>
    <w:rsid w:val="003A0CF6"/>
    <w:rsid w:val="003A0F3C"/>
    <w:rsid w:val="003A17D1"/>
    <w:rsid w:val="003A18FA"/>
    <w:rsid w:val="003A1E9D"/>
    <w:rsid w:val="003A2177"/>
    <w:rsid w:val="003A2D41"/>
    <w:rsid w:val="003A3D6C"/>
    <w:rsid w:val="003A5630"/>
    <w:rsid w:val="003A7086"/>
    <w:rsid w:val="003A79CE"/>
    <w:rsid w:val="003B01AF"/>
    <w:rsid w:val="003B04B9"/>
    <w:rsid w:val="003B08DB"/>
    <w:rsid w:val="003B1C45"/>
    <w:rsid w:val="003B1F49"/>
    <w:rsid w:val="003B2150"/>
    <w:rsid w:val="003B3568"/>
    <w:rsid w:val="003B4A90"/>
    <w:rsid w:val="003B5684"/>
    <w:rsid w:val="003C0757"/>
    <w:rsid w:val="003C0B4C"/>
    <w:rsid w:val="003C1108"/>
    <w:rsid w:val="003C165F"/>
    <w:rsid w:val="003C1C70"/>
    <w:rsid w:val="003C1C83"/>
    <w:rsid w:val="003C1D6B"/>
    <w:rsid w:val="003C1DF7"/>
    <w:rsid w:val="003C2796"/>
    <w:rsid w:val="003C27E7"/>
    <w:rsid w:val="003C35AE"/>
    <w:rsid w:val="003C41E2"/>
    <w:rsid w:val="003C5631"/>
    <w:rsid w:val="003D0A72"/>
    <w:rsid w:val="003D1721"/>
    <w:rsid w:val="003D1A32"/>
    <w:rsid w:val="003D1AD3"/>
    <w:rsid w:val="003D2048"/>
    <w:rsid w:val="003D2CA6"/>
    <w:rsid w:val="003D3064"/>
    <w:rsid w:val="003D324A"/>
    <w:rsid w:val="003D3F6B"/>
    <w:rsid w:val="003D476E"/>
    <w:rsid w:val="003D4CDE"/>
    <w:rsid w:val="003D4F74"/>
    <w:rsid w:val="003D509C"/>
    <w:rsid w:val="003D50AC"/>
    <w:rsid w:val="003D5DF0"/>
    <w:rsid w:val="003D6FD2"/>
    <w:rsid w:val="003D7F59"/>
    <w:rsid w:val="003E0692"/>
    <w:rsid w:val="003E072D"/>
    <w:rsid w:val="003E23A8"/>
    <w:rsid w:val="003E2516"/>
    <w:rsid w:val="003E326E"/>
    <w:rsid w:val="003E3455"/>
    <w:rsid w:val="003E371E"/>
    <w:rsid w:val="003E62C6"/>
    <w:rsid w:val="003E6633"/>
    <w:rsid w:val="003E7A70"/>
    <w:rsid w:val="003E7EB6"/>
    <w:rsid w:val="003F01A6"/>
    <w:rsid w:val="003F0588"/>
    <w:rsid w:val="003F1038"/>
    <w:rsid w:val="003F1582"/>
    <w:rsid w:val="003F1BC5"/>
    <w:rsid w:val="003F3304"/>
    <w:rsid w:val="003F3481"/>
    <w:rsid w:val="003F3878"/>
    <w:rsid w:val="003F3A12"/>
    <w:rsid w:val="003F3A90"/>
    <w:rsid w:val="003F4B78"/>
    <w:rsid w:val="003F500E"/>
    <w:rsid w:val="003F594C"/>
    <w:rsid w:val="003F5A85"/>
    <w:rsid w:val="003F65EE"/>
    <w:rsid w:val="003F7369"/>
    <w:rsid w:val="003F7729"/>
    <w:rsid w:val="00400114"/>
    <w:rsid w:val="004007E8"/>
    <w:rsid w:val="00400D09"/>
    <w:rsid w:val="0040170A"/>
    <w:rsid w:val="00402D56"/>
    <w:rsid w:val="00402F68"/>
    <w:rsid w:val="004030C1"/>
    <w:rsid w:val="004041C4"/>
    <w:rsid w:val="00404821"/>
    <w:rsid w:val="00405285"/>
    <w:rsid w:val="00406134"/>
    <w:rsid w:val="00406247"/>
    <w:rsid w:val="004067D6"/>
    <w:rsid w:val="00406F7A"/>
    <w:rsid w:val="00406F7F"/>
    <w:rsid w:val="004075FD"/>
    <w:rsid w:val="00407A58"/>
    <w:rsid w:val="00410726"/>
    <w:rsid w:val="00411433"/>
    <w:rsid w:val="0041162E"/>
    <w:rsid w:val="004118D7"/>
    <w:rsid w:val="00411B42"/>
    <w:rsid w:val="004120F3"/>
    <w:rsid w:val="00412424"/>
    <w:rsid w:val="00412CB5"/>
    <w:rsid w:val="00413494"/>
    <w:rsid w:val="004134E8"/>
    <w:rsid w:val="00413613"/>
    <w:rsid w:val="0041396F"/>
    <w:rsid w:val="00413AD1"/>
    <w:rsid w:val="00413E47"/>
    <w:rsid w:val="004147A0"/>
    <w:rsid w:val="0041508D"/>
    <w:rsid w:val="00416467"/>
    <w:rsid w:val="004167F7"/>
    <w:rsid w:val="00417BB7"/>
    <w:rsid w:val="0042006D"/>
    <w:rsid w:val="00420ED5"/>
    <w:rsid w:val="00420F48"/>
    <w:rsid w:val="00421AD8"/>
    <w:rsid w:val="004221D3"/>
    <w:rsid w:val="004221FF"/>
    <w:rsid w:val="00422527"/>
    <w:rsid w:val="00424013"/>
    <w:rsid w:val="004240DB"/>
    <w:rsid w:val="004264C0"/>
    <w:rsid w:val="00426AD6"/>
    <w:rsid w:val="004272C1"/>
    <w:rsid w:val="0042756B"/>
    <w:rsid w:val="00427C96"/>
    <w:rsid w:val="00427CAD"/>
    <w:rsid w:val="004306BF"/>
    <w:rsid w:val="00430F73"/>
    <w:rsid w:val="00430FF6"/>
    <w:rsid w:val="0043153E"/>
    <w:rsid w:val="004318C7"/>
    <w:rsid w:val="00431C46"/>
    <w:rsid w:val="0043254D"/>
    <w:rsid w:val="00432695"/>
    <w:rsid w:val="0043278A"/>
    <w:rsid w:val="00432A57"/>
    <w:rsid w:val="00433A8F"/>
    <w:rsid w:val="00434256"/>
    <w:rsid w:val="004356D4"/>
    <w:rsid w:val="004363AE"/>
    <w:rsid w:val="004366CF"/>
    <w:rsid w:val="00437A45"/>
    <w:rsid w:val="00437E65"/>
    <w:rsid w:val="00437F79"/>
    <w:rsid w:val="00440D37"/>
    <w:rsid w:val="004410B0"/>
    <w:rsid w:val="00443554"/>
    <w:rsid w:val="00443939"/>
    <w:rsid w:val="00443AAA"/>
    <w:rsid w:val="00443AEF"/>
    <w:rsid w:val="00445DE5"/>
    <w:rsid w:val="00446DED"/>
    <w:rsid w:val="004472AF"/>
    <w:rsid w:val="00447BDF"/>
    <w:rsid w:val="00451353"/>
    <w:rsid w:val="00451568"/>
    <w:rsid w:val="00451D43"/>
    <w:rsid w:val="0045284A"/>
    <w:rsid w:val="004528DC"/>
    <w:rsid w:val="00452988"/>
    <w:rsid w:val="00452C3B"/>
    <w:rsid w:val="00452F91"/>
    <w:rsid w:val="0045349B"/>
    <w:rsid w:val="004545FB"/>
    <w:rsid w:val="00454BD2"/>
    <w:rsid w:val="00454D18"/>
    <w:rsid w:val="0045614A"/>
    <w:rsid w:val="00456B3F"/>
    <w:rsid w:val="00457489"/>
    <w:rsid w:val="004578C2"/>
    <w:rsid w:val="00457B13"/>
    <w:rsid w:val="004601AF"/>
    <w:rsid w:val="0046071E"/>
    <w:rsid w:val="0046236A"/>
    <w:rsid w:val="00462537"/>
    <w:rsid w:val="004632AE"/>
    <w:rsid w:val="004638FC"/>
    <w:rsid w:val="0046499A"/>
    <w:rsid w:val="004655BA"/>
    <w:rsid w:val="00465863"/>
    <w:rsid w:val="00466BB4"/>
    <w:rsid w:val="00470CC8"/>
    <w:rsid w:val="00470F3A"/>
    <w:rsid w:val="00471AD2"/>
    <w:rsid w:val="00471E13"/>
    <w:rsid w:val="0047245D"/>
    <w:rsid w:val="00472CA8"/>
    <w:rsid w:val="0047300B"/>
    <w:rsid w:val="00475343"/>
    <w:rsid w:val="0047586E"/>
    <w:rsid w:val="0047651D"/>
    <w:rsid w:val="00476758"/>
    <w:rsid w:val="004767A2"/>
    <w:rsid w:val="0047691D"/>
    <w:rsid w:val="00476940"/>
    <w:rsid w:val="00477891"/>
    <w:rsid w:val="00477E6B"/>
    <w:rsid w:val="0048030F"/>
    <w:rsid w:val="00480496"/>
    <w:rsid w:val="0048129C"/>
    <w:rsid w:val="00481529"/>
    <w:rsid w:val="00481800"/>
    <w:rsid w:val="0048235F"/>
    <w:rsid w:val="004829E1"/>
    <w:rsid w:val="00482F1D"/>
    <w:rsid w:val="004833D6"/>
    <w:rsid w:val="004837EB"/>
    <w:rsid w:val="00483977"/>
    <w:rsid w:val="00484072"/>
    <w:rsid w:val="00484146"/>
    <w:rsid w:val="0048498C"/>
    <w:rsid w:val="00484DCF"/>
    <w:rsid w:val="00484FE0"/>
    <w:rsid w:val="00485BAA"/>
    <w:rsid w:val="00486789"/>
    <w:rsid w:val="004873B6"/>
    <w:rsid w:val="004874A0"/>
    <w:rsid w:val="00487F00"/>
    <w:rsid w:val="004902C9"/>
    <w:rsid w:val="0049065D"/>
    <w:rsid w:val="00491407"/>
    <w:rsid w:val="0049145B"/>
    <w:rsid w:val="004914F7"/>
    <w:rsid w:val="00491B0F"/>
    <w:rsid w:val="004928E5"/>
    <w:rsid w:val="00492A63"/>
    <w:rsid w:val="00492B72"/>
    <w:rsid w:val="00492C6F"/>
    <w:rsid w:val="00492D82"/>
    <w:rsid w:val="00493C59"/>
    <w:rsid w:val="0049418E"/>
    <w:rsid w:val="00495278"/>
    <w:rsid w:val="0049586C"/>
    <w:rsid w:val="004959FD"/>
    <w:rsid w:val="00495E3D"/>
    <w:rsid w:val="0049649F"/>
    <w:rsid w:val="00496562"/>
    <w:rsid w:val="0049698A"/>
    <w:rsid w:val="00496CA4"/>
    <w:rsid w:val="00497496"/>
    <w:rsid w:val="004A056A"/>
    <w:rsid w:val="004A091B"/>
    <w:rsid w:val="004A0E5A"/>
    <w:rsid w:val="004A16D1"/>
    <w:rsid w:val="004A2E4D"/>
    <w:rsid w:val="004A399E"/>
    <w:rsid w:val="004A3FE6"/>
    <w:rsid w:val="004A4BC9"/>
    <w:rsid w:val="004A5245"/>
    <w:rsid w:val="004A5261"/>
    <w:rsid w:val="004A5598"/>
    <w:rsid w:val="004A566C"/>
    <w:rsid w:val="004A582A"/>
    <w:rsid w:val="004A5E09"/>
    <w:rsid w:val="004A6359"/>
    <w:rsid w:val="004A680A"/>
    <w:rsid w:val="004A6EE7"/>
    <w:rsid w:val="004A72DD"/>
    <w:rsid w:val="004A74A6"/>
    <w:rsid w:val="004A7E77"/>
    <w:rsid w:val="004B0524"/>
    <w:rsid w:val="004B0734"/>
    <w:rsid w:val="004B1DD0"/>
    <w:rsid w:val="004B1F61"/>
    <w:rsid w:val="004B2363"/>
    <w:rsid w:val="004B2E4F"/>
    <w:rsid w:val="004B40AD"/>
    <w:rsid w:val="004B4501"/>
    <w:rsid w:val="004B5843"/>
    <w:rsid w:val="004B5F13"/>
    <w:rsid w:val="004B79BB"/>
    <w:rsid w:val="004B7B1C"/>
    <w:rsid w:val="004C0E51"/>
    <w:rsid w:val="004C1425"/>
    <w:rsid w:val="004C1A58"/>
    <w:rsid w:val="004C2553"/>
    <w:rsid w:val="004C35EF"/>
    <w:rsid w:val="004C3F60"/>
    <w:rsid w:val="004C50D5"/>
    <w:rsid w:val="004C6E31"/>
    <w:rsid w:val="004C726A"/>
    <w:rsid w:val="004D0299"/>
    <w:rsid w:val="004D1300"/>
    <w:rsid w:val="004D2BC8"/>
    <w:rsid w:val="004D3231"/>
    <w:rsid w:val="004D3E9E"/>
    <w:rsid w:val="004D4A66"/>
    <w:rsid w:val="004D5199"/>
    <w:rsid w:val="004D7034"/>
    <w:rsid w:val="004E17E7"/>
    <w:rsid w:val="004E190E"/>
    <w:rsid w:val="004E1FBE"/>
    <w:rsid w:val="004E26A1"/>
    <w:rsid w:val="004E2CF5"/>
    <w:rsid w:val="004E386A"/>
    <w:rsid w:val="004E3C99"/>
    <w:rsid w:val="004E3F85"/>
    <w:rsid w:val="004E4DE5"/>
    <w:rsid w:val="004E542F"/>
    <w:rsid w:val="004E5691"/>
    <w:rsid w:val="004E6BDA"/>
    <w:rsid w:val="004E755C"/>
    <w:rsid w:val="004F0E5C"/>
    <w:rsid w:val="004F1631"/>
    <w:rsid w:val="004F1B5E"/>
    <w:rsid w:val="004F1E7D"/>
    <w:rsid w:val="004F234A"/>
    <w:rsid w:val="004F28EE"/>
    <w:rsid w:val="004F468D"/>
    <w:rsid w:val="004F664E"/>
    <w:rsid w:val="004F6988"/>
    <w:rsid w:val="004F6BC9"/>
    <w:rsid w:val="004F7CE1"/>
    <w:rsid w:val="004F7CF5"/>
    <w:rsid w:val="00500577"/>
    <w:rsid w:val="00501403"/>
    <w:rsid w:val="00502608"/>
    <w:rsid w:val="00502AF6"/>
    <w:rsid w:val="00502DB2"/>
    <w:rsid w:val="005041D6"/>
    <w:rsid w:val="0050708B"/>
    <w:rsid w:val="005073A8"/>
    <w:rsid w:val="00507523"/>
    <w:rsid w:val="00507B61"/>
    <w:rsid w:val="00510900"/>
    <w:rsid w:val="00510972"/>
    <w:rsid w:val="00510A92"/>
    <w:rsid w:val="00510EB3"/>
    <w:rsid w:val="00511E0B"/>
    <w:rsid w:val="00513824"/>
    <w:rsid w:val="00513C99"/>
    <w:rsid w:val="00513DF6"/>
    <w:rsid w:val="00514110"/>
    <w:rsid w:val="00514EE5"/>
    <w:rsid w:val="005155AC"/>
    <w:rsid w:val="00517931"/>
    <w:rsid w:val="0052016C"/>
    <w:rsid w:val="005201E6"/>
    <w:rsid w:val="00520AAE"/>
    <w:rsid w:val="00521F1C"/>
    <w:rsid w:val="00523CF6"/>
    <w:rsid w:val="00526215"/>
    <w:rsid w:val="0052654E"/>
    <w:rsid w:val="00527095"/>
    <w:rsid w:val="0053070F"/>
    <w:rsid w:val="00530A30"/>
    <w:rsid w:val="00530ECA"/>
    <w:rsid w:val="00531162"/>
    <w:rsid w:val="0053193B"/>
    <w:rsid w:val="00532C89"/>
    <w:rsid w:val="00534F00"/>
    <w:rsid w:val="00535311"/>
    <w:rsid w:val="00535459"/>
    <w:rsid w:val="00536532"/>
    <w:rsid w:val="00537B3B"/>
    <w:rsid w:val="00537E88"/>
    <w:rsid w:val="005405E4"/>
    <w:rsid w:val="00540C47"/>
    <w:rsid w:val="005412DA"/>
    <w:rsid w:val="005421FF"/>
    <w:rsid w:val="00542957"/>
    <w:rsid w:val="00542BF8"/>
    <w:rsid w:val="00542FB2"/>
    <w:rsid w:val="005435D1"/>
    <w:rsid w:val="0054368D"/>
    <w:rsid w:val="00543CC4"/>
    <w:rsid w:val="0054426C"/>
    <w:rsid w:val="00544C6E"/>
    <w:rsid w:val="00544F62"/>
    <w:rsid w:val="005452C2"/>
    <w:rsid w:val="005459AA"/>
    <w:rsid w:val="00545D85"/>
    <w:rsid w:val="00546180"/>
    <w:rsid w:val="005461C7"/>
    <w:rsid w:val="00546B15"/>
    <w:rsid w:val="005476A4"/>
    <w:rsid w:val="00547838"/>
    <w:rsid w:val="00547C4A"/>
    <w:rsid w:val="0055098F"/>
    <w:rsid w:val="005522C5"/>
    <w:rsid w:val="0055316C"/>
    <w:rsid w:val="00553215"/>
    <w:rsid w:val="0055361F"/>
    <w:rsid w:val="00553867"/>
    <w:rsid w:val="00553EAF"/>
    <w:rsid w:val="00554419"/>
    <w:rsid w:val="00555809"/>
    <w:rsid w:val="00555B11"/>
    <w:rsid w:val="00556A3C"/>
    <w:rsid w:val="00556B07"/>
    <w:rsid w:val="0055706A"/>
    <w:rsid w:val="00557672"/>
    <w:rsid w:val="005619DB"/>
    <w:rsid w:val="00564329"/>
    <w:rsid w:val="0056479F"/>
    <w:rsid w:val="00565CB5"/>
    <w:rsid w:val="00566CA0"/>
    <w:rsid w:val="00566D55"/>
    <w:rsid w:val="00567E52"/>
    <w:rsid w:val="00567E71"/>
    <w:rsid w:val="005718A4"/>
    <w:rsid w:val="00571A0D"/>
    <w:rsid w:val="00571A1E"/>
    <w:rsid w:val="00571B6D"/>
    <w:rsid w:val="00573004"/>
    <w:rsid w:val="0057321B"/>
    <w:rsid w:val="00573553"/>
    <w:rsid w:val="0057365E"/>
    <w:rsid w:val="00573DA6"/>
    <w:rsid w:val="0057433C"/>
    <w:rsid w:val="005745E5"/>
    <w:rsid w:val="005749E3"/>
    <w:rsid w:val="005752CC"/>
    <w:rsid w:val="0057559A"/>
    <w:rsid w:val="00575FA4"/>
    <w:rsid w:val="005764B1"/>
    <w:rsid w:val="00576BE4"/>
    <w:rsid w:val="00576CA1"/>
    <w:rsid w:val="00577239"/>
    <w:rsid w:val="00577823"/>
    <w:rsid w:val="00577AAB"/>
    <w:rsid w:val="00580967"/>
    <w:rsid w:val="00581A45"/>
    <w:rsid w:val="00583538"/>
    <w:rsid w:val="00583BE7"/>
    <w:rsid w:val="005842E4"/>
    <w:rsid w:val="00584C3E"/>
    <w:rsid w:val="00584C57"/>
    <w:rsid w:val="00586E09"/>
    <w:rsid w:val="00587150"/>
    <w:rsid w:val="005900E6"/>
    <w:rsid w:val="00590CCD"/>
    <w:rsid w:val="0059123A"/>
    <w:rsid w:val="00591B4B"/>
    <w:rsid w:val="00591BA9"/>
    <w:rsid w:val="00592217"/>
    <w:rsid w:val="00592D4B"/>
    <w:rsid w:val="00593B55"/>
    <w:rsid w:val="0059522B"/>
    <w:rsid w:val="0059532F"/>
    <w:rsid w:val="005958EC"/>
    <w:rsid w:val="0059718F"/>
    <w:rsid w:val="0059744D"/>
    <w:rsid w:val="00597460"/>
    <w:rsid w:val="0059764B"/>
    <w:rsid w:val="005A0968"/>
    <w:rsid w:val="005A1D07"/>
    <w:rsid w:val="005A2377"/>
    <w:rsid w:val="005A301A"/>
    <w:rsid w:val="005A4077"/>
    <w:rsid w:val="005A4D59"/>
    <w:rsid w:val="005A574E"/>
    <w:rsid w:val="005A58E3"/>
    <w:rsid w:val="005A613C"/>
    <w:rsid w:val="005A709E"/>
    <w:rsid w:val="005A715D"/>
    <w:rsid w:val="005A7C8F"/>
    <w:rsid w:val="005B0DEA"/>
    <w:rsid w:val="005B0F48"/>
    <w:rsid w:val="005B1353"/>
    <w:rsid w:val="005B1C31"/>
    <w:rsid w:val="005B3753"/>
    <w:rsid w:val="005B3DA9"/>
    <w:rsid w:val="005B3E6E"/>
    <w:rsid w:val="005B40F2"/>
    <w:rsid w:val="005B4675"/>
    <w:rsid w:val="005B5C8F"/>
    <w:rsid w:val="005C106D"/>
    <w:rsid w:val="005C51DF"/>
    <w:rsid w:val="005C5477"/>
    <w:rsid w:val="005C58BD"/>
    <w:rsid w:val="005C62F7"/>
    <w:rsid w:val="005C7833"/>
    <w:rsid w:val="005C7A4D"/>
    <w:rsid w:val="005C7E43"/>
    <w:rsid w:val="005D07E5"/>
    <w:rsid w:val="005D105D"/>
    <w:rsid w:val="005D1499"/>
    <w:rsid w:val="005D1C5C"/>
    <w:rsid w:val="005D2EDD"/>
    <w:rsid w:val="005D327F"/>
    <w:rsid w:val="005D40C6"/>
    <w:rsid w:val="005D4FAB"/>
    <w:rsid w:val="005D55D3"/>
    <w:rsid w:val="005D582B"/>
    <w:rsid w:val="005D5AE4"/>
    <w:rsid w:val="005D642A"/>
    <w:rsid w:val="005D6992"/>
    <w:rsid w:val="005D73FB"/>
    <w:rsid w:val="005E08EE"/>
    <w:rsid w:val="005E0B8A"/>
    <w:rsid w:val="005E0BBA"/>
    <w:rsid w:val="005E136A"/>
    <w:rsid w:val="005E179F"/>
    <w:rsid w:val="005E1C12"/>
    <w:rsid w:val="005E2E59"/>
    <w:rsid w:val="005E5BB2"/>
    <w:rsid w:val="005E76C3"/>
    <w:rsid w:val="005E77D5"/>
    <w:rsid w:val="005F02A3"/>
    <w:rsid w:val="005F10F1"/>
    <w:rsid w:val="005F1342"/>
    <w:rsid w:val="005F1A70"/>
    <w:rsid w:val="005F1FCA"/>
    <w:rsid w:val="005F2460"/>
    <w:rsid w:val="005F2651"/>
    <w:rsid w:val="005F298D"/>
    <w:rsid w:val="005F308E"/>
    <w:rsid w:val="005F48D9"/>
    <w:rsid w:val="005F5CE6"/>
    <w:rsid w:val="005F5EC4"/>
    <w:rsid w:val="005F7187"/>
    <w:rsid w:val="005F7BED"/>
    <w:rsid w:val="0060089D"/>
    <w:rsid w:val="0060177A"/>
    <w:rsid w:val="0060198A"/>
    <w:rsid w:val="006025AA"/>
    <w:rsid w:val="00602D6D"/>
    <w:rsid w:val="00603B67"/>
    <w:rsid w:val="00603BEC"/>
    <w:rsid w:val="0060431D"/>
    <w:rsid w:val="00605860"/>
    <w:rsid w:val="00606550"/>
    <w:rsid w:val="00606A68"/>
    <w:rsid w:val="006105AB"/>
    <w:rsid w:val="00610FD7"/>
    <w:rsid w:val="0061100B"/>
    <w:rsid w:val="00611265"/>
    <w:rsid w:val="006113A8"/>
    <w:rsid w:val="00611A69"/>
    <w:rsid w:val="00611CB0"/>
    <w:rsid w:val="0061205A"/>
    <w:rsid w:val="00614242"/>
    <w:rsid w:val="006145CC"/>
    <w:rsid w:val="006148B2"/>
    <w:rsid w:val="00614C44"/>
    <w:rsid w:val="00615070"/>
    <w:rsid w:val="00615952"/>
    <w:rsid w:val="0061685B"/>
    <w:rsid w:val="00617DA3"/>
    <w:rsid w:val="006205D2"/>
    <w:rsid w:val="00620DC6"/>
    <w:rsid w:val="00620E6C"/>
    <w:rsid w:val="00621828"/>
    <w:rsid w:val="0062265C"/>
    <w:rsid w:val="00622765"/>
    <w:rsid w:val="006238D4"/>
    <w:rsid w:val="00623F01"/>
    <w:rsid w:val="006247C7"/>
    <w:rsid w:val="00624C74"/>
    <w:rsid w:val="00624DFE"/>
    <w:rsid w:val="00624F25"/>
    <w:rsid w:val="00625088"/>
    <w:rsid w:val="0062542B"/>
    <w:rsid w:val="00625715"/>
    <w:rsid w:val="00625BEF"/>
    <w:rsid w:val="0062605E"/>
    <w:rsid w:val="006262CD"/>
    <w:rsid w:val="00627223"/>
    <w:rsid w:val="00627825"/>
    <w:rsid w:val="006300F3"/>
    <w:rsid w:val="00630812"/>
    <w:rsid w:val="00631254"/>
    <w:rsid w:val="00632D9F"/>
    <w:rsid w:val="00632E80"/>
    <w:rsid w:val="006330D0"/>
    <w:rsid w:val="00633502"/>
    <w:rsid w:val="006343C8"/>
    <w:rsid w:val="006346FF"/>
    <w:rsid w:val="00634C22"/>
    <w:rsid w:val="00634E9E"/>
    <w:rsid w:val="00635DAC"/>
    <w:rsid w:val="006364B3"/>
    <w:rsid w:val="00636C01"/>
    <w:rsid w:val="00637247"/>
    <w:rsid w:val="00637404"/>
    <w:rsid w:val="00637992"/>
    <w:rsid w:val="0064066F"/>
    <w:rsid w:val="00641352"/>
    <w:rsid w:val="00642C36"/>
    <w:rsid w:val="00642CE7"/>
    <w:rsid w:val="0064380E"/>
    <w:rsid w:val="00643984"/>
    <w:rsid w:val="00643B78"/>
    <w:rsid w:val="00643BA0"/>
    <w:rsid w:val="00643BC7"/>
    <w:rsid w:val="00643CD1"/>
    <w:rsid w:val="006445E3"/>
    <w:rsid w:val="006451F0"/>
    <w:rsid w:val="006457C0"/>
    <w:rsid w:val="0064684B"/>
    <w:rsid w:val="00646A86"/>
    <w:rsid w:val="00646D49"/>
    <w:rsid w:val="00646F6D"/>
    <w:rsid w:val="006472E1"/>
    <w:rsid w:val="00647434"/>
    <w:rsid w:val="006479EB"/>
    <w:rsid w:val="00650AB3"/>
    <w:rsid w:val="006514CA"/>
    <w:rsid w:val="00651948"/>
    <w:rsid w:val="00652144"/>
    <w:rsid w:val="00652B4A"/>
    <w:rsid w:val="00653135"/>
    <w:rsid w:val="00653AB6"/>
    <w:rsid w:val="00653DD4"/>
    <w:rsid w:val="00653DEC"/>
    <w:rsid w:val="00654C92"/>
    <w:rsid w:val="006555C2"/>
    <w:rsid w:val="006555E3"/>
    <w:rsid w:val="00655874"/>
    <w:rsid w:val="00655B4F"/>
    <w:rsid w:val="006560D7"/>
    <w:rsid w:val="006566D3"/>
    <w:rsid w:val="00656C1A"/>
    <w:rsid w:val="00656E74"/>
    <w:rsid w:val="006573B9"/>
    <w:rsid w:val="006573FD"/>
    <w:rsid w:val="00657B27"/>
    <w:rsid w:val="006607BF"/>
    <w:rsid w:val="00660E8F"/>
    <w:rsid w:val="00661B5F"/>
    <w:rsid w:val="00662392"/>
    <w:rsid w:val="006625B2"/>
    <w:rsid w:val="00662973"/>
    <w:rsid w:val="00663FAE"/>
    <w:rsid w:val="0066419C"/>
    <w:rsid w:val="00665483"/>
    <w:rsid w:val="00665BC8"/>
    <w:rsid w:val="00665F46"/>
    <w:rsid w:val="00666F5B"/>
    <w:rsid w:val="00667278"/>
    <w:rsid w:val="006676DD"/>
    <w:rsid w:val="00667DBC"/>
    <w:rsid w:val="00670450"/>
    <w:rsid w:val="00670865"/>
    <w:rsid w:val="00670C71"/>
    <w:rsid w:val="00672472"/>
    <w:rsid w:val="00672790"/>
    <w:rsid w:val="00672B41"/>
    <w:rsid w:val="00672C3A"/>
    <w:rsid w:val="00673123"/>
    <w:rsid w:val="00673646"/>
    <w:rsid w:val="00673945"/>
    <w:rsid w:val="00673A7A"/>
    <w:rsid w:val="00673C24"/>
    <w:rsid w:val="0067425A"/>
    <w:rsid w:val="00675A05"/>
    <w:rsid w:val="00676B19"/>
    <w:rsid w:val="00676C2D"/>
    <w:rsid w:val="00676CB9"/>
    <w:rsid w:val="00676E9D"/>
    <w:rsid w:val="00676F14"/>
    <w:rsid w:val="00680394"/>
    <w:rsid w:val="00680B5D"/>
    <w:rsid w:val="00681439"/>
    <w:rsid w:val="0068259A"/>
    <w:rsid w:val="00682C2D"/>
    <w:rsid w:val="006832E5"/>
    <w:rsid w:val="006835F2"/>
    <w:rsid w:val="0068371B"/>
    <w:rsid w:val="00684623"/>
    <w:rsid w:val="00684C3A"/>
    <w:rsid w:val="0068652D"/>
    <w:rsid w:val="006869D9"/>
    <w:rsid w:val="006873A9"/>
    <w:rsid w:val="00687C14"/>
    <w:rsid w:val="0069112F"/>
    <w:rsid w:val="0069151C"/>
    <w:rsid w:val="00691554"/>
    <w:rsid w:val="00691647"/>
    <w:rsid w:val="00691759"/>
    <w:rsid w:val="0069198B"/>
    <w:rsid w:val="00691DB6"/>
    <w:rsid w:val="00693DD5"/>
    <w:rsid w:val="00694742"/>
    <w:rsid w:val="0069487D"/>
    <w:rsid w:val="00695840"/>
    <w:rsid w:val="00695D5B"/>
    <w:rsid w:val="00695F6D"/>
    <w:rsid w:val="0069638A"/>
    <w:rsid w:val="00697329"/>
    <w:rsid w:val="00697904"/>
    <w:rsid w:val="00697A90"/>
    <w:rsid w:val="00697D80"/>
    <w:rsid w:val="00697DDD"/>
    <w:rsid w:val="00697F24"/>
    <w:rsid w:val="006A052B"/>
    <w:rsid w:val="006A0A4E"/>
    <w:rsid w:val="006A0AEC"/>
    <w:rsid w:val="006A0B3F"/>
    <w:rsid w:val="006A1641"/>
    <w:rsid w:val="006A16ED"/>
    <w:rsid w:val="006A20D5"/>
    <w:rsid w:val="006A2223"/>
    <w:rsid w:val="006A2AC1"/>
    <w:rsid w:val="006A3895"/>
    <w:rsid w:val="006A4D39"/>
    <w:rsid w:val="006A5310"/>
    <w:rsid w:val="006A53B7"/>
    <w:rsid w:val="006A6313"/>
    <w:rsid w:val="006A6500"/>
    <w:rsid w:val="006A6831"/>
    <w:rsid w:val="006A6C85"/>
    <w:rsid w:val="006A6D4C"/>
    <w:rsid w:val="006A6D69"/>
    <w:rsid w:val="006A74E6"/>
    <w:rsid w:val="006B002F"/>
    <w:rsid w:val="006B1510"/>
    <w:rsid w:val="006B1902"/>
    <w:rsid w:val="006B231B"/>
    <w:rsid w:val="006B23BD"/>
    <w:rsid w:val="006B24A5"/>
    <w:rsid w:val="006B29BB"/>
    <w:rsid w:val="006B2B32"/>
    <w:rsid w:val="006B43B3"/>
    <w:rsid w:val="006B4658"/>
    <w:rsid w:val="006B5A56"/>
    <w:rsid w:val="006B5A62"/>
    <w:rsid w:val="006B5A6A"/>
    <w:rsid w:val="006B6069"/>
    <w:rsid w:val="006B6721"/>
    <w:rsid w:val="006B6CE5"/>
    <w:rsid w:val="006B6EEF"/>
    <w:rsid w:val="006B7B0A"/>
    <w:rsid w:val="006B7B7D"/>
    <w:rsid w:val="006B7FFB"/>
    <w:rsid w:val="006C09BC"/>
    <w:rsid w:val="006C0BFD"/>
    <w:rsid w:val="006C10B5"/>
    <w:rsid w:val="006C194A"/>
    <w:rsid w:val="006C270E"/>
    <w:rsid w:val="006C2774"/>
    <w:rsid w:val="006C404B"/>
    <w:rsid w:val="006C495E"/>
    <w:rsid w:val="006C531B"/>
    <w:rsid w:val="006C6E35"/>
    <w:rsid w:val="006C7591"/>
    <w:rsid w:val="006C7C53"/>
    <w:rsid w:val="006D01DA"/>
    <w:rsid w:val="006D0342"/>
    <w:rsid w:val="006D0564"/>
    <w:rsid w:val="006D0AEF"/>
    <w:rsid w:val="006D1310"/>
    <w:rsid w:val="006D1C22"/>
    <w:rsid w:val="006D2B75"/>
    <w:rsid w:val="006D3687"/>
    <w:rsid w:val="006D3CC6"/>
    <w:rsid w:val="006D401F"/>
    <w:rsid w:val="006D503D"/>
    <w:rsid w:val="006D54A6"/>
    <w:rsid w:val="006D567F"/>
    <w:rsid w:val="006D5CF5"/>
    <w:rsid w:val="006D62B1"/>
    <w:rsid w:val="006D748A"/>
    <w:rsid w:val="006D7EE8"/>
    <w:rsid w:val="006E068C"/>
    <w:rsid w:val="006E0B7D"/>
    <w:rsid w:val="006E0F25"/>
    <w:rsid w:val="006E1301"/>
    <w:rsid w:val="006E14DD"/>
    <w:rsid w:val="006E20EB"/>
    <w:rsid w:val="006E2493"/>
    <w:rsid w:val="006E5538"/>
    <w:rsid w:val="006E668B"/>
    <w:rsid w:val="006E79B9"/>
    <w:rsid w:val="006F179A"/>
    <w:rsid w:val="006F21A2"/>
    <w:rsid w:val="006F29F3"/>
    <w:rsid w:val="006F43E7"/>
    <w:rsid w:val="006F59E9"/>
    <w:rsid w:val="006F6580"/>
    <w:rsid w:val="006F6D1F"/>
    <w:rsid w:val="006F6EE5"/>
    <w:rsid w:val="006F7533"/>
    <w:rsid w:val="006F79BF"/>
    <w:rsid w:val="006F7B09"/>
    <w:rsid w:val="00700790"/>
    <w:rsid w:val="007007DF"/>
    <w:rsid w:val="00701698"/>
    <w:rsid w:val="0070205E"/>
    <w:rsid w:val="007025BA"/>
    <w:rsid w:val="007027BD"/>
    <w:rsid w:val="007044A1"/>
    <w:rsid w:val="0070589F"/>
    <w:rsid w:val="007061B7"/>
    <w:rsid w:val="007101FC"/>
    <w:rsid w:val="0071054A"/>
    <w:rsid w:val="00710D54"/>
    <w:rsid w:val="0071118F"/>
    <w:rsid w:val="0071128F"/>
    <w:rsid w:val="00711E8F"/>
    <w:rsid w:val="0071239A"/>
    <w:rsid w:val="0071265D"/>
    <w:rsid w:val="00713750"/>
    <w:rsid w:val="00713948"/>
    <w:rsid w:val="007144B2"/>
    <w:rsid w:val="007145A5"/>
    <w:rsid w:val="0071460A"/>
    <w:rsid w:val="00714A44"/>
    <w:rsid w:val="00714A55"/>
    <w:rsid w:val="00714FFB"/>
    <w:rsid w:val="007157A3"/>
    <w:rsid w:val="007159A5"/>
    <w:rsid w:val="00715AD5"/>
    <w:rsid w:val="007162DC"/>
    <w:rsid w:val="007167C3"/>
    <w:rsid w:val="00716FE9"/>
    <w:rsid w:val="007170D6"/>
    <w:rsid w:val="00717475"/>
    <w:rsid w:val="00717563"/>
    <w:rsid w:val="0071757E"/>
    <w:rsid w:val="00717A21"/>
    <w:rsid w:val="00717B5E"/>
    <w:rsid w:val="00720757"/>
    <w:rsid w:val="00720C52"/>
    <w:rsid w:val="0072126E"/>
    <w:rsid w:val="00721288"/>
    <w:rsid w:val="00721814"/>
    <w:rsid w:val="00721F8A"/>
    <w:rsid w:val="00721FF5"/>
    <w:rsid w:val="007226F2"/>
    <w:rsid w:val="00722731"/>
    <w:rsid w:val="00722747"/>
    <w:rsid w:val="007232A0"/>
    <w:rsid w:val="00723FB4"/>
    <w:rsid w:val="007244F5"/>
    <w:rsid w:val="00724F0B"/>
    <w:rsid w:val="007254D2"/>
    <w:rsid w:val="0072647D"/>
    <w:rsid w:val="0072658A"/>
    <w:rsid w:val="00727BD5"/>
    <w:rsid w:val="00727F03"/>
    <w:rsid w:val="0073082D"/>
    <w:rsid w:val="00730874"/>
    <w:rsid w:val="00731517"/>
    <w:rsid w:val="00731778"/>
    <w:rsid w:val="0073264E"/>
    <w:rsid w:val="00733D06"/>
    <w:rsid w:val="00733DFD"/>
    <w:rsid w:val="0073408D"/>
    <w:rsid w:val="007341B2"/>
    <w:rsid w:val="007343B5"/>
    <w:rsid w:val="00734E1F"/>
    <w:rsid w:val="00735A34"/>
    <w:rsid w:val="007369DB"/>
    <w:rsid w:val="00736A9B"/>
    <w:rsid w:val="00736FD6"/>
    <w:rsid w:val="00737554"/>
    <w:rsid w:val="00741DDF"/>
    <w:rsid w:val="00742112"/>
    <w:rsid w:val="0074221E"/>
    <w:rsid w:val="007423D6"/>
    <w:rsid w:val="0074271D"/>
    <w:rsid w:val="00742DFF"/>
    <w:rsid w:val="0074301A"/>
    <w:rsid w:val="00744590"/>
    <w:rsid w:val="007446AC"/>
    <w:rsid w:val="00744829"/>
    <w:rsid w:val="0074519B"/>
    <w:rsid w:val="00746F3B"/>
    <w:rsid w:val="00747096"/>
    <w:rsid w:val="00747232"/>
    <w:rsid w:val="007501D3"/>
    <w:rsid w:val="00750525"/>
    <w:rsid w:val="007512AF"/>
    <w:rsid w:val="00751B95"/>
    <w:rsid w:val="00751C4A"/>
    <w:rsid w:val="00751CE1"/>
    <w:rsid w:val="00752105"/>
    <w:rsid w:val="0075232B"/>
    <w:rsid w:val="00752846"/>
    <w:rsid w:val="0075301B"/>
    <w:rsid w:val="00754125"/>
    <w:rsid w:val="0075460E"/>
    <w:rsid w:val="007559BF"/>
    <w:rsid w:val="00756713"/>
    <w:rsid w:val="00756B1F"/>
    <w:rsid w:val="00756B28"/>
    <w:rsid w:val="00756C43"/>
    <w:rsid w:val="00757AD1"/>
    <w:rsid w:val="0076067B"/>
    <w:rsid w:val="00760767"/>
    <w:rsid w:val="00760D34"/>
    <w:rsid w:val="007623BA"/>
    <w:rsid w:val="0076404F"/>
    <w:rsid w:val="00764280"/>
    <w:rsid w:val="00764CBC"/>
    <w:rsid w:val="00764F42"/>
    <w:rsid w:val="00766EBB"/>
    <w:rsid w:val="0076731A"/>
    <w:rsid w:val="00767A63"/>
    <w:rsid w:val="00770A6D"/>
    <w:rsid w:val="00770CCA"/>
    <w:rsid w:val="00770E7B"/>
    <w:rsid w:val="00771307"/>
    <w:rsid w:val="00772A86"/>
    <w:rsid w:val="00773BB7"/>
    <w:rsid w:val="00774B9A"/>
    <w:rsid w:val="007751B7"/>
    <w:rsid w:val="00775489"/>
    <w:rsid w:val="00775C79"/>
    <w:rsid w:val="00776EF2"/>
    <w:rsid w:val="007779DC"/>
    <w:rsid w:val="00780954"/>
    <w:rsid w:val="007812B8"/>
    <w:rsid w:val="00781976"/>
    <w:rsid w:val="00782F76"/>
    <w:rsid w:val="007834EE"/>
    <w:rsid w:val="00783600"/>
    <w:rsid w:val="00784258"/>
    <w:rsid w:val="007847BD"/>
    <w:rsid w:val="0078499D"/>
    <w:rsid w:val="0078618D"/>
    <w:rsid w:val="007865CA"/>
    <w:rsid w:val="00786650"/>
    <w:rsid w:val="0078682C"/>
    <w:rsid w:val="00786975"/>
    <w:rsid w:val="007869FC"/>
    <w:rsid w:val="00787038"/>
    <w:rsid w:val="007877D0"/>
    <w:rsid w:val="00787FE3"/>
    <w:rsid w:val="00790343"/>
    <w:rsid w:val="007908FF"/>
    <w:rsid w:val="00790CF5"/>
    <w:rsid w:val="00791EA8"/>
    <w:rsid w:val="0079320C"/>
    <w:rsid w:val="007942C7"/>
    <w:rsid w:val="00794C50"/>
    <w:rsid w:val="00794D8C"/>
    <w:rsid w:val="007952B8"/>
    <w:rsid w:val="0079555C"/>
    <w:rsid w:val="0079560A"/>
    <w:rsid w:val="00796543"/>
    <w:rsid w:val="007965D2"/>
    <w:rsid w:val="007965D7"/>
    <w:rsid w:val="00796B4D"/>
    <w:rsid w:val="007977A8"/>
    <w:rsid w:val="007A076C"/>
    <w:rsid w:val="007A12F0"/>
    <w:rsid w:val="007A200D"/>
    <w:rsid w:val="007A21D3"/>
    <w:rsid w:val="007A288A"/>
    <w:rsid w:val="007A3064"/>
    <w:rsid w:val="007A65F8"/>
    <w:rsid w:val="007A7E5A"/>
    <w:rsid w:val="007B0468"/>
    <w:rsid w:val="007B05B3"/>
    <w:rsid w:val="007B066F"/>
    <w:rsid w:val="007B1DFA"/>
    <w:rsid w:val="007B21F8"/>
    <w:rsid w:val="007B2534"/>
    <w:rsid w:val="007B2579"/>
    <w:rsid w:val="007B2C0A"/>
    <w:rsid w:val="007B344A"/>
    <w:rsid w:val="007B4C27"/>
    <w:rsid w:val="007B6437"/>
    <w:rsid w:val="007B6757"/>
    <w:rsid w:val="007B7069"/>
    <w:rsid w:val="007B78C4"/>
    <w:rsid w:val="007B7BAA"/>
    <w:rsid w:val="007C034B"/>
    <w:rsid w:val="007C06DF"/>
    <w:rsid w:val="007C1275"/>
    <w:rsid w:val="007C2827"/>
    <w:rsid w:val="007C3235"/>
    <w:rsid w:val="007C355E"/>
    <w:rsid w:val="007C44D3"/>
    <w:rsid w:val="007C5777"/>
    <w:rsid w:val="007C6B97"/>
    <w:rsid w:val="007C704D"/>
    <w:rsid w:val="007C72B4"/>
    <w:rsid w:val="007C7E72"/>
    <w:rsid w:val="007D0D4C"/>
    <w:rsid w:val="007D1759"/>
    <w:rsid w:val="007D1A55"/>
    <w:rsid w:val="007D2338"/>
    <w:rsid w:val="007D23EF"/>
    <w:rsid w:val="007D28B7"/>
    <w:rsid w:val="007D2904"/>
    <w:rsid w:val="007D3793"/>
    <w:rsid w:val="007D394E"/>
    <w:rsid w:val="007D41D4"/>
    <w:rsid w:val="007D4337"/>
    <w:rsid w:val="007D4512"/>
    <w:rsid w:val="007D4591"/>
    <w:rsid w:val="007D4C69"/>
    <w:rsid w:val="007D5628"/>
    <w:rsid w:val="007D5784"/>
    <w:rsid w:val="007D5982"/>
    <w:rsid w:val="007D6AFD"/>
    <w:rsid w:val="007D77A7"/>
    <w:rsid w:val="007D78D9"/>
    <w:rsid w:val="007D7A94"/>
    <w:rsid w:val="007E0439"/>
    <w:rsid w:val="007E0811"/>
    <w:rsid w:val="007E0C23"/>
    <w:rsid w:val="007E2A1C"/>
    <w:rsid w:val="007E419D"/>
    <w:rsid w:val="007E468D"/>
    <w:rsid w:val="007E537E"/>
    <w:rsid w:val="007E725A"/>
    <w:rsid w:val="007F12EB"/>
    <w:rsid w:val="007F1A4C"/>
    <w:rsid w:val="007F2121"/>
    <w:rsid w:val="007F235C"/>
    <w:rsid w:val="007F2361"/>
    <w:rsid w:val="007F2B56"/>
    <w:rsid w:val="007F2CDD"/>
    <w:rsid w:val="007F2D62"/>
    <w:rsid w:val="007F301A"/>
    <w:rsid w:val="007F346C"/>
    <w:rsid w:val="007F3851"/>
    <w:rsid w:val="007F4554"/>
    <w:rsid w:val="007F49C2"/>
    <w:rsid w:val="007F5AEB"/>
    <w:rsid w:val="007F6F92"/>
    <w:rsid w:val="007F7D4D"/>
    <w:rsid w:val="00801354"/>
    <w:rsid w:val="00801519"/>
    <w:rsid w:val="00801823"/>
    <w:rsid w:val="0080188C"/>
    <w:rsid w:val="00802625"/>
    <w:rsid w:val="00802EA2"/>
    <w:rsid w:val="00803551"/>
    <w:rsid w:val="008035F5"/>
    <w:rsid w:val="008038D7"/>
    <w:rsid w:val="00804820"/>
    <w:rsid w:val="00805067"/>
    <w:rsid w:val="0080531D"/>
    <w:rsid w:val="00805394"/>
    <w:rsid w:val="00805B83"/>
    <w:rsid w:val="00806E68"/>
    <w:rsid w:val="00806F51"/>
    <w:rsid w:val="008071B0"/>
    <w:rsid w:val="00812707"/>
    <w:rsid w:val="00812FF1"/>
    <w:rsid w:val="0081325C"/>
    <w:rsid w:val="00813528"/>
    <w:rsid w:val="00814308"/>
    <w:rsid w:val="0081457E"/>
    <w:rsid w:val="0081470A"/>
    <w:rsid w:val="00814E72"/>
    <w:rsid w:val="00815114"/>
    <w:rsid w:val="00815412"/>
    <w:rsid w:val="00815CBD"/>
    <w:rsid w:val="00815D16"/>
    <w:rsid w:val="00817247"/>
    <w:rsid w:val="00817585"/>
    <w:rsid w:val="008175A2"/>
    <w:rsid w:val="00820196"/>
    <w:rsid w:val="00820D55"/>
    <w:rsid w:val="00820E33"/>
    <w:rsid w:val="0082102A"/>
    <w:rsid w:val="008211E5"/>
    <w:rsid w:val="00822A21"/>
    <w:rsid w:val="00823D4A"/>
    <w:rsid w:val="008243AB"/>
    <w:rsid w:val="00824B41"/>
    <w:rsid w:val="00825103"/>
    <w:rsid w:val="00825593"/>
    <w:rsid w:val="00825AE0"/>
    <w:rsid w:val="0082617D"/>
    <w:rsid w:val="008261EB"/>
    <w:rsid w:val="0082729A"/>
    <w:rsid w:val="008278DB"/>
    <w:rsid w:val="0083035A"/>
    <w:rsid w:val="00830AA6"/>
    <w:rsid w:val="00831922"/>
    <w:rsid w:val="00831C68"/>
    <w:rsid w:val="00832AAD"/>
    <w:rsid w:val="008330DB"/>
    <w:rsid w:val="00833B93"/>
    <w:rsid w:val="00834E35"/>
    <w:rsid w:val="00834FD2"/>
    <w:rsid w:val="008352D5"/>
    <w:rsid w:val="008368DA"/>
    <w:rsid w:val="00836C8F"/>
    <w:rsid w:val="008378C8"/>
    <w:rsid w:val="00837B77"/>
    <w:rsid w:val="00840C35"/>
    <w:rsid w:val="00840E89"/>
    <w:rsid w:val="00840F4B"/>
    <w:rsid w:val="008414D7"/>
    <w:rsid w:val="008416B0"/>
    <w:rsid w:val="008428C3"/>
    <w:rsid w:val="00842A94"/>
    <w:rsid w:val="0084315B"/>
    <w:rsid w:val="0084355F"/>
    <w:rsid w:val="0084496C"/>
    <w:rsid w:val="00844E60"/>
    <w:rsid w:val="008457FA"/>
    <w:rsid w:val="00845E5F"/>
    <w:rsid w:val="0084621F"/>
    <w:rsid w:val="00846459"/>
    <w:rsid w:val="008464D3"/>
    <w:rsid w:val="0084696D"/>
    <w:rsid w:val="00846D0E"/>
    <w:rsid w:val="008471DA"/>
    <w:rsid w:val="00847CBB"/>
    <w:rsid w:val="00847DA4"/>
    <w:rsid w:val="0085021F"/>
    <w:rsid w:val="0085111A"/>
    <w:rsid w:val="0085166F"/>
    <w:rsid w:val="00851E5F"/>
    <w:rsid w:val="008528C0"/>
    <w:rsid w:val="0085378B"/>
    <w:rsid w:val="00853959"/>
    <w:rsid w:val="008572BB"/>
    <w:rsid w:val="00860091"/>
    <w:rsid w:val="008604C6"/>
    <w:rsid w:val="00861219"/>
    <w:rsid w:val="00861415"/>
    <w:rsid w:val="008614E9"/>
    <w:rsid w:val="008615BB"/>
    <w:rsid w:val="0086194B"/>
    <w:rsid w:val="00862EB0"/>
    <w:rsid w:val="008637C8"/>
    <w:rsid w:val="00864270"/>
    <w:rsid w:val="00867549"/>
    <w:rsid w:val="00870611"/>
    <w:rsid w:val="00870CB0"/>
    <w:rsid w:val="00870FFC"/>
    <w:rsid w:val="008719C0"/>
    <w:rsid w:val="00871CCE"/>
    <w:rsid w:val="00871E63"/>
    <w:rsid w:val="00871F18"/>
    <w:rsid w:val="00872CBA"/>
    <w:rsid w:val="008740BC"/>
    <w:rsid w:val="008749DA"/>
    <w:rsid w:val="00874F98"/>
    <w:rsid w:val="008756A2"/>
    <w:rsid w:val="008757C8"/>
    <w:rsid w:val="00880972"/>
    <w:rsid w:val="00880D26"/>
    <w:rsid w:val="00880E95"/>
    <w:rsid w:val="00881641"/>
    <w:rsid w:val="008817FC"/>
    <w:rsid w:val="00881883"/>
    <w:rsid w:val="00882686"/>
    <w:rsid w:val="0088322C"/>
    <w:rsid w:val="008840E5"/>
    <w:rsid w:val="0088432F"/>
    <w:rsid w:val="008857CB"/>
    <w:rsid w:val="008858C9"/>
    <w:rsid w:val="00885BA7"/>
    <w:rsid w:val="0088602A"/>
    <w:rsid w:val="0088687D"/>
    <w:rsid w:val="00886B2A"/>
    <w:rsid w:val="00886B42"/>
    <w:rsid w:val="00887C71"/>
    <w:rsid w:val="00887DC8"/>
    <w:rsid w:val="008902DE"/>
    <w:rsid w:val="008902E4"/>
    <w:rsid w:val="00890A09"/>
    <w:rsid w:val="00890DFC"/>
    <w:rsid w:val="00890E34"/>
    <w:rsid w:val="008915B2"/>
    <w:rsid w:val="00894C21"/>
    <w:rsid w:val="00894D73"/>
    <w:rsid w:val="008950CD"/>
    <w:rsid w:val="00895A80"/>
    <w:rsid w:val="0089700C"/>
    <w:rsid w:val="00897AA2"/>
    <w:rsid w:val="008A0404"/>
    <w:rsid w:val="008A06AB"/>
    <w:rsid w:val="008A081D"/>
    <w:rsid w:val="008A0E87"/>
    <w:rsid w:val="008A1D4B"/>
    <w:rsid w:val="008A1E6B"/>
    <w:rsid w:val="008A2197"/>
    <w:rsid w:val="008A21AC"/>
    <w:rsid w:val="008A2D36"/>
    <w:rsid w:val="008A2E31"/>
    <w:rsid w:val="008A30DE"/>
    <w:rsid w:val="008A5538"/>
    <w:rsid w:val="008A64E9"/>
    <w:rsid w:val="008A7417"/>
    <w:rsid w:val="008A7F28"/>
    <w:rsid w:val="008B0336"/>
    <w:rsid w:val="008B0CF4"/>
    <w:rsid w:val="008B0D7A"/>
    <w:rsid w:val="008B13C4"/>
    <w:rsid w:val="008B1D8E"/>
    <w:rsid w:val="008B2397"/>
    <w:rsid w:val="008B293E"/>
    <w:rsid w:val="008B3B2F"/>
    <w:rsid w:val="008B3CF5"/>
    <w:rsid w:val="008B3EA2"/>
    <w:rsid w:val="008B4623"/>
    <w:rsid w:val="008B48FD"/>
    <w:rsid w:val="008B4B0D"/>
    <w:rsid w:val="008B544A"/>
    <w:rsid w:val="008B5903"/>
    <w:rsid w:val="008B5E4E"/>
    <w:rsid w:val="008B600C"/>
    <w:rsid w:val="008B604E"/>
    <w:rsid w:val="008B6317"/>
    <w:rsid w:val="008B76E2"/>
    <w:rsid w:val="008C0A55"/>
    <w:rsid w:val="008C0A74"/>
    <w:rsid w:val="008C0B5D"/>
    <w:rsid w:val="008C0F75"/>
    <w:rsid w:val="008C20C5"/>
    <w:rsid w:val="008C21B5"/>
    <w:rsid w:val="008C2426"/>
    <w:rsid w:val="008C3237"/>
    <w:rsid w:val="008C399A"/>
    <w:rsid w:val="008C4478"/>
    <w:rsid w:val="008C5001"/>
    <w:rsid w:val="008C5131"/>
    <w:rsid w:val="008C5AB8"/>
    <w:rsid w:val="008D0B3A"/>
    <w:rsid w:val="008D0E38"/>
    <w:rsid w:val="008D12E2"/>
    <w:rsid w:val="008D1A61"/>
    <w:rsid w:val="008D2672"/>
    <w:rsid w:val="008D2B5F"/>
    <w:rsid w:val="008D3032"/>
    <w:rsid w:val="008D3372"/>
    <w:rsid w:val="008D4CA3"/>
    <w:rsid w:val="008D4F62"/>
    <w:rsid w:val="008D51CE"/>
    <w:rsid w:val="008D6EED"/>
    <w:rsid w:val="008D785B"/>
    <w:rsid w:val="008E017F"/>
    <w:rsid w:val="008E0366"/>
    <w:rsid w:val="008E1E17"/>
    <w:rsid w:val="008E1E47"/>
    <w:rsid w:val="008E2794"/>
    <w:rsid w:val="008E2998"/>
    <w:rsid w:val="008E2FEA"/>
    <w:rsid w:val="008E3E24"/>
    <w:rsid w:val="008E4135"/>
    <w:rsid w:val="008E4345"/>
    <w:rsid w:val="008E4546"/>
    <w:rsid w:val="008E5311"/>
    <w:rsid w:val="008E554F"/>
    <w:rsid w:val="008E5F99"/>
    <w:rsid w:val="008E6E03"/>
    <w:rsid w:val="008E6E78"/>
    <w:rsid w:val="008E72C0"/>
    <w:rsid w:val="008E73B7"/>
    <w:rsid w:val="008E7BDF"/>
    <w:rsid w:val="008F0688"/>
    <w:rsid w:val="008F0871"/>
    <w:rsid w:val="008F08AD"/>
    <w:rsid w:val="008F0E13"/>
    <w:rsid w:val="008F0EB3"/>
    <w:rsid w:val="008F1D7D"/>
    <w:rsid w:val="008F22BF"/>
    <w:rsid w:val="008F28F6"/>
    <w:rsid w:val="008F342E"/>
    <w:rsid w:val="008F3980"/>
    <w:rsid w:val="008F39BF"/>
    <w:rsid w:val="008F4512"/>
    <w:rsid w:val="008F45F7"/>
    <w:rsid w:val="008F4A00"/>
    <w:rsid w:val="008F4D62"/>
    <w:rsid w:val="008F4EC9"/>
    <w:rsid w:val="008F5ABA"/>
    <w:rsid w:val="008F603B"/>
    <w:rsid w:val="008F6458"/>
    <w:rsid w:val="008F69DC"/>
    <w:rsid w:val="008F7334"/>
    <w:rsid w:val="008F74C2"/>
    <w:rsid w:val="0090089B"/>
    <w:rsid w:val="0090118D"/>
    <w:rsid w:val="00901AFB"/>
    <w:rsid w:val="00901E67"/>
    <w:rsid w:val="009024EE"/>
    <w:rsid w:val="009028DB"/>
    <w:rsid w:val="00903D39"/>
    <w:rsid w:val="00903E3F"/>
    <w:rsid w:val="00905856"/>
    <w:rsid w:val="00905BC2"/>
    <w:rsid w:val="00905CE1"/>
    <w:rsid w:val="00906281"/>
    <w:rsid w:val="0090765C"/>
    <w:rsid w:val="0090766C"/>
    <w:rsid w:val="00907993"/>
    <w:rsid w:val="00910D22"/>
    <w:rsid w:val="00910E7E"/>
    <w:rsid w:val="00911571"/>
    <w:rsid w:val="0091206A"/>
    <w:rsid w:val="00912A3E"/>
    <w:rsid w:val="00912EAC"/>
    <w:rsid w:val="0091489E"/>
    <w:rsid w:val="00914A21"/>
    <w:rsid w:val="00914FB0"/>
    <w:rsid w:val="009152DF"/>
    <w:rsid w:val="00915664"/>
    <w:rsid w:val="0091587A"/>
    <w:rsid w:val="0091620E"/>
    <w:rsid w:val="009174DB"/>
    <w:rsid w:val="0091792E"/>
    <w:rsid w:val="00917C42"/>
    <w:rsid w:val="0092065E"/>
    <w:rsid w:val="009206C3"/>
    <w:rsid w:val="009207D9"/>
    <w:rsid w:val="0092086B"/>
    <w:rsid w:val="009208B3"/>
    <w:rsid w:val="00920BAD"/>
    <w:rsid w:val="00920F1D"/>
    <w:rsid w:val="009217AF"/>
    <w:rsid w:val="00922649"/>
    <w:rsid w:val="00922913"/>
    <w:rsid w:val="00922CC4"/>
    <w:rsid w:val="00922F68"/>
    <w:rsid w:val="00923B81"/>
    <w:rsid w:val="009249C2"/>
    <w:rsid w:val="00925D44"/>
    <w:rsid w:val="00930AED"/>
    <w:rsid w:val="00930F19"/>
    <w:rsid w:val="00931047"/>
    <w:rsid w:val="00931109"/>
    <w:rsid w:val="00931725"/>
    <w:rsid w:val="00933009"/>
    <w:rsid w:val="00933296"/>
    <w:rsid w:val="009342D2"/>
    <w:rsid w:val="0093470C"/>
    <w:rsid w:val="009359E3"/>
    <w:rsid w:val="00935D08"/>
    <w:rsid w:val="00935F28"/>
    <w:rsid w:val="009363D8"/>
    <w:rsid w:val="00937215"/>
    <w:rsid w:val="009376B4"/>
    <w:rsid w:val="00937942"/>
    <w:rsid w:val="00937E77"/>
    <w:rsid w:val="00940CB0"/>
    <w:rsid w:val="00940D53"/>
    <w:rsid w:val="00940D79"/>
    <w:rsid w:val="009416DF"/>
    <w:rsid w:val="00941AFB"/>
    <w:rsid w:val="00941BE3"/>
    <w:rsid w:val="00941CD8"/>
    <w:rsid w:val="00942167"/>
    <w:rsid w:val="00942448"/>
    <w:rsid w:val="009429DF"/>
    <w:rsid w:val="00942EA2"/>
    <w:rsid w:val="00945F82"/>
    <w:rsid w:val="00945FEB"/>
    <w:rsid w:val="00946604"/>
    <w:rsid w:val="009468AC"/>
    <w:rsid w:val="009469D7"/>
    <w:rsid w:val="00947DAF"/>
    <w:rsid w:val="00947E62"/>
    <w:rsid w:val="009508EB"/>
    <w:rsid w:val="009511A7"/>
    <w:rsid w:val="00952C27"/>
    <w:rsid w:val="00953523"/>
    <w:rsid w:val="0095401F"/>
    <w:rsid w:val="00954998"/>
    <w:rsid w:val="00954C61"/>
    <w:rsid w:val="00954F1B"/>
    <w:rsid w:val="00954FE2"/>
    <w:rsid w:val="00955AF7"/>
    <w:rsid w:val="00955E26"/>
    <w:rsid w:val="009561D3"/>
    <w:rsid w:val="009572E3"/>
    <w:rsid w:val="00957672"/>
    <w:rsid w:val="00960DE3"/>
    <w:rsid w:val="009622D0"/>
    <w:rsid w:val="009623F0"/>
    <w:rsid w:val="009624C5"/>
    <w:rsid w:val="00962DB9"/>
    <w:rsid w:val="00962E2F"/>
    <w:rsid w:val="00963110"/>
    <w:rsid w:val="0096312A"/>
    <w:rsid w:val="009632EE"/>
    <w:rsid w:val="00963307"/>
    <w:rsid w:val="00964780"/>
    <w:rsid w:val="00965C6F"/>
    <w:rsid w:val="0096625C"/>
    <w:rsid w:val="0096697B"/>
    <w:rsid w:val="00966CDE"/>
    <w:rsid w:val="00967A01"/>
    <w:rsid w:val="009706BE"/>
    <w:rsid w:val="009723E0"/>
    <w:rsid w:val="00972557"/>
    <w:rsid w:val="00974679"/>
    <w:rsid w:val="00975D0E"/>
    <w:rsid w:val="0097669F"/>
    <w:rsid w:val="00976A09"/>
    <w:rsid w:val="00976A0B"/>
    <w:rsid w:val="009770C9"/>
    <w:rsid w:val="0098095D"/>
    <w:rsid w:val="00980D6D"/>
    <w:rsid w:val="00981E5E"/>
    <w:rsid w:val="00983C74"/>
    <w:rsid w:val="00983CB1"/>
    <w:rsid w:val="00983EAE"/>
    <w:rsid w:val="0098448E"/>
    <w:rsid w:val="009847E8"/>
    <w:rsid w:val="00984873"/>
    <w:rsid w:val="00984993"/>
    <w:rsid w:val="009853C2"/>
    <w:rsid w:val="009859F9"/>
    <w:rsid w:val="0098604E"/>
    <w:rsid w:val="00986DA7"/>
    <w:rsid w:val="00991DF2"/>
    <w:rsid w:val="0099308A"/>
    <w:rsid w:val="009931FD"/>
    <w:rsid w:val="0099326A"/>
    <w:rsid w:val="009955FB"/>
    <w:rsid w:val="009957A0"/>
    <w:rsid w:val="009960F1"/>
    <w:rsid w:val="009962C6"/>
    <w:rsid w:val="00996519"/>
    <w:rsid w:val="009A08FB"/>
    <w:rsid w:val="009A1056"/>
    <w:rsid w:val="009A1F69"/>
    <w:rsid w:val="009A22F9"/>
    <w:rsid w:val="009A2531"/>
    <w:rsid w:val="009A2CAC"/>
    <w:rsid w:val="009A3062"/>
    <w:rsid w:val="009A39B5"/>
    <w:rsid w:val="009A3B06"/>
    <w:rsid w:val="009A48A7"/>
    <w:rsid w:val="009A4CCE"/>
    <w:rsid w:val="009A62B0"/>
    <w:rsid w:val="009A7084"/>
    <w:rsid w:val="009A77CA"/>
    <w:rsid w:val="009A7E3B"/>
    <w:rsid w:val="009B04F8"/>
    <w:rsid w:val="009B0B41"/>
    <w:rsid w:val="009B1138"/>
    <w:rsid w:val="009B15A4"/>
    <w:rsid w:val="009B1951"/>
    <w:rsid w:val="009B215B"/>
    <w:rsid w:val="009B2264"/>
    <w:rsid w:val="009B22CA"/>
    <w:rsid w:val="009B2464"/>
    <w:rsid w:val="009B2553"/>
    <w:rsid w:val="009B25F3"/>
    <w:rsid w:val="009B270C"/>
    <w:rsid w:val="009B2CC0"/>
    <w:rsid w:val="009B3C41"/>
    <w:rsid w:val="009B3D11"/>
    <w:rsid w:val="009B3D18"/>
    <w:rsid w:val="009B3D64"/>
    <w:rsid w:val="009B42CA"/>
    <w:rsid w:val="009B6B0B"/>
    <w:rsid w:val="009B6C92"/>
    <w:rsid w:val="009B6D7E"/>
    <w:rsid w:val="009B7DC5"/>
    <w:rsid w:val="009C0F0C"/>
    <w:rsid w:val="009C115F"/>
    <w:rsid w:val="009C19BC"/>
    <w:rsid w:val="009C2E8F"/>
    <w:rsid w:val="009C3144"/>
    <w:rsid w:val="009C35F5"/>
    <w:rsid w:val="009C5771"/>
    <w:rsid w:val="009C5D73"/>
    <w:rsid w:val="009C6134"/>
    <w:rsid w:val="009C6418"/>
    <w:rsid w:val="009C6CF9"/>
    <w:rsid w:val="009C7F44"/>
    <w:rsid w:val="009D04D9"/>
    <w:rsid w:val="009D08AD"/>
    <w:rsid w:val="009D0DAF"/>
    <w:rsid w:val="009D1A12"/>
    <w:rsid w:val="009D20CE"/>
    <w:rsid w:val="009D37D0"/>
    <w:rsid w:val="009D3D12"/>
    <w:rsid w:val="009D3EBC"/>
    <w:rsid w:val="009D53E3"/>
    <w:rsid w:val="009D5DB2"/>
    <w:rsid w:val="009D64F1"/>
    <w:rsid w:val="009D67A5"/>
    <w:rsid w:val="009D6B7F"/>
    <w:rsid w:val="009D731B"/>
    <w:rsid w:val="009D7B0D"/>
    <w:rsid w:val="009E0334"/>
    <w:rsid w:val="009E15EB"/>
    <w:rsid w:val="009E1878"/>
    <w:rsid w:val="009E18EC"/>
    <w:rsid w:val="009E19B1"/>
    <w:rsid w:val="009E1F12"/>
    <w:rsid w:val="009E2141"/>
    <w:rsid w:val="009E27F6"/>
    <w:rsid w:val="009E2812"/>
    <w:rsid w:val="009E2B5F"/>
    <w:rsid w:val="009E3197"/>
    <w:rsid w:val="009E3839"/>
    <w:rsid w:val="009E38CF"/>
    <w:rsid w:val="009E3BD3"/>
    <w:rsid w:val="009E3C65"/>
    <w:rsid w:val="009E4035"/>
    <w:rsid w:val="009E4B98"/>
    <w:rsid w:val="009E4BE3"/>
    <w:rsid w:val="009E5EBA"/>
    <w:rsid w:val="009E5F4C"/>
    <w:rsid w:val="009E61B7"/>
    <w:rsid w:val="009E627C"/>
    <w:rsid w:val="009E6AF1"/>
    <w:rsid w:val="009E6B1B"/>
    <w:rsid w:val="009E7240"/>
    <w:rsid w:val="009E7C2C"/>
    <w:rsid w:val="009F0064"/>
    <w:rsid w:val="009F0915"/>
    <w:rsid w:val="009F1449"/>
    <w:rsid w:val="009F1557"/>
    <w:rsid w:val="009F16D7"/>
    <w:rsid w:val="009F17F9"/>
    <w:rsid w:val="009F1BF8"/>
    <w:rsid w:val="009F27AA"/>
    <w:rsid w:val="009F3A62"/>
    <w:rsid w:val="009F46FB"/>
    <w:rsid w:val="009F5382"/>
    <w:rsid w:val="009F54BF"/>
    <w:rsid w:val="009F78E4"/>
    <w:rsid w:val="009F79FF"/>
    <w:rsid w:val="009F7B2C"/>
    <w:rsid w:val="00A01B24"/>
    <w:rsid w:val="00A01D8D"/>
    <w:rsid w:val="00A025DE"/>
    <w:rsid w:val="00A02C1E"/>
    <w:rsid w:val="00A02DC3"/>
    <w:rsid w:val="00A0342A"/>
    <w:rsid w:val="00A039D6"/>
    <w:rsid w:val="00A0470F"/>
    <w:rsid w:val="00A0502C"/>
    <w:rsid w:val="00A053CE"/>
    <w:rsid w:val="00A058B7"/>
    <w:rsid w:val="00A0689C"/>
    <w:rsid w:val="00A06A38"/>
    <w:rsid w:val="00A06B89"/>
    <w:rsid w:val="00A07163"/>
    <w:rsid w:val="00A0788F"/>
    <w:rsid w:val="00A079EA"/>
    <w:rsid w:val="00A07FCE"/>
    <w:rsid w:val="00A1092A"/>
    <w:rsid w:val="00A11A52"/>
    <w:rsid w:val="00A12B5F"/>
    <w:rsid w:val="00A131C6"/>
    <w:rsid w:val="00A13578"/>
    <w:rsid w:val="00A14783"/>
    <w:rsid w:val="00A14B79"/>
    <w:rsid w:val="00A1535E"/>
    <w:rsid w:val="00A15C8C"/>
    <w:rsid w:val="00A1643A"/>
    <w:rsid w:val="00A1686A"/>
    <w:rsid w:val="00A169AF"/>
    <w:rsid w:val="00A16AC6"/>
    <w:rsid w:val="00A1720D"/>
    <w:rsid w:val="00A177CC"/>
    <w:rsid w:val="00A17DD8"/>
    <w:rsid w:val="00A20004"/>
    <w:rsid w:val="00A20774"/>
    <w:rsid w:val="00A20AA4"/>
    <w:rsid w:val="00A20C99"/>
    <w:rsid w:val="00A218A2"/>
    <w:rsid w:val="00A22088"/>
    <w:rsid w:val="00A223D7"/>
    <w:rsid w:val="00A223FB"/>
    <w:rsid w:val="00A239AC"/>
    <w:rsid w:val="00A24140"/>
    <w:rsid w:val="00A24C3E"/>
    <w:rsid w:val="00A24E73"/>
    <w:rsid w:val="00A25E7E"/>
    <w:rsid w:val="00A2604D"/>
    <w:rsid w:val="00A26372"/>
    <w:rsid w:val="00A26BB2"/>
    <w:rsid w:val="00A26C3F"/>
    <w:rsid w:val="00A27160"/>
    <w:rsid w:val="00A3082D"/>
    <w:rsid w:val="00A31AE1"/>
    <w:rsid w:val="00A31BD0"/>
    <w:rsid w:val="00A31D24"/>
    <w:rsid w:val="00A32738"/>
    <w:rsid w:val="00A32C86"/>
    <w:rsid w:val="00A33741"/>
    <w:rsid w:val="00A34AC0"/>
    <w:rsid w:val="00A35A6E"/>
    <w:rsid w:val="00A361A5"/>
    <w:rsid w:val="00A36995"/>
    <w:rsid w:val="00A36EFE"/>
    <w:rsid w:val="00A37C86"/>
    <w:rsid w:val="00A37E16"/>
    <w:rsid w:val="00A37E41"/>
    <w:rsid w:val="00A406C6"/>
    <w:rsid w:val="00A41107"/>
    <w:rsid w:val="00A413F1"/>
    <w:rsid w:val="00A4164D"/>
    <w:rsid w:val="00A419B2"/>
    <w:rsid w:val="00A41F22"/>
    <w:rsid w:val="00A4204D"/>
    <w:rsid w:val="00A4216E"/>
    <w:rsid w:val="00A43072"/>
    <w:rsid w:val="00A4367C"/>
    <w:rsid w:val="00A442E5"/>
    <w:rsid w:val="00A455F2"/>
    <w:rsid w:val="00A466CE"/>
    <w:rsid w:val="00A46AC4"/>
    <w:rsid w:val="00A508D4"/>
    <w:rsid w:val="00A509BD"/>
    <w:rsid w:val="00A51009"/>
    <w:rsid w:val="00A516DE"/>
    <w:rsid w:val="00A520F3"/>
    <w:rsid w:val="00A522D3"/>
    <w:rsid w:val="00A530FF"/>
    <w:rsid w:val="00A53339"/>
    <w:rsid w:val="00A53417"/>
    <w:rsid w:val="00A53ED8"/>
    <w:rsid w:val="00A54145"/>
    <w:rsid w:val="00A54F97"/>
    <w:rsid w:val="00A569DE"/>
    <w:rsid w:val="00A56AD4"/>
    <w:rsid w:val="00A57730"/>
    <w:rsid w:val="00A604E4"/>
    <w:rsid w:val="00A60ADB"/>
    <w:rsid w:val="00A61309"/>
    <w:rsid w:val="00A619FA"/>
    <w:rsid w:val="00A6250D"/>
    <w:rsid w:val="00A6294C"/>
    <w:rsid w:val="00A63813"/>
    <w:rsid w:val="00A6413B"/>
    <w:rsid w:val="00A64844"/>
    <w:rsid w:val="00A64A63"/>
    <w:rsid w:val="00A64F5F"/>
    <w:rsid w:val="00A6649B"/>
    <w:rsid w:val="00A6709E"/>
    <w:rsid w:val="00A702EF"/>
    <w:rsid w:val="00A702FE"/>
    <w:rsid w:val="00A70772"/>
    <w:rsid w:val="00A70816"/>
    <w:rsid w:val="00A716ED"/>
    <w:rsid w:val="00A71C4A"/>
    <w:rsid w:val="00A71C7C"/>
    <w:rsid w:val="00A71F10"/>
    <w:rsid w:val="00A72938"/>
    <w:rsid w:val="00A736F7"/>
    <w:rsid w:val="00A77135"/>
    <w:rsid w:val="00A771A7"/>
    <w:rsid w:val="00A77E81"/>
    <w:rsid w:val="00A77EB2"/>
    <w:rsid w:val="00A804F6"/>
    <w:rsid w:val="00A80F0D"/>
    <w:rsid w:val="00A8204D"/>
    <w:rsid w:val="00A82262"/>
    <w:rsid w:val="00A826A5"/>
    <w:rsid w:val="00A835C5"/>
    <w:rsid w:val="00A8459A"/>
    <w:rsid w:val="00A867F4"/>
    <w:rsid w:val="00A86878"/>
    <w:rsid w:val="00A875C9"/>
    <w:rsid w:val="00A8761A"/>
    <w:rsid w:val="00A8776D"/>
    <w:rsid w:val="00A87CA5"/>
    <w:rsid w:val="00A9092B"/>
    <w:rsid w:val="00A9094F"/>
    <w:rsid w:val="00A9139D"/>
    <w:rsid w:val="00A91A8B"/>
    <w:rsid w:val="00A921F3"/>
    <w:rsid w:val="00A93C09"/>
    <w:rsid w:val="00A940CE"/>
    <w:rsid w:val="00A94670"/>
    <w:rsid w:val="00A947CE"/>
    <w:rsid w:val="00A956B0"/>
    <w:rsid w:val="00A95A3D"/>
    <w:rsid w:val="00A95F1F"/>
    <w:rsid w:val="00A9608D"/>
    <w:rsid w:val="00A960CA"/>
    <w:rsid w:val="00A96B59"/>
    <w:rsid w:val="00A96CD8"/>
    <w:rsid w:val="00A9749D"/>
    <w:rsid w:val="00A975BA"/>
    <w:rsid w:val="00AA0B58"/>
    <w:rsid w:val="00AA0DDF"/>
    <w:rsid w:val="00AA1ABB"/>
    <w:rsid w:val="00AA1C09"/>
    <w:rsid w:val="00AA1E44"/>
    <w:rsid w:val="00AA3680"/>
    <w:rsid w:val="00AA3697"/>
    <w:rsid w:val="00AA3738"/>
    <w:rsid w:val="00AA3791"/>
    <w:rsid w:val="00AA3F50"/>
    <w:rsid w:val="00AA41F8"/>
    <w:rsid w:val="00AA5BBB"/>
    <w:rsid w:val="00AA7BF7"/>
    <w:rsid w:val="00AB0163"/>
    <w:rsid w:val="00AB05F8"/>
    <w:rsid w:val="00AB0A54"/>
    <w:rsid w:val="00AB0A89"/>
    <w:rsid w:val="00AB1532"/>
    <w:rsid w:val="00AB1B0A"/>
    <w:rsid w:val="00AB29F0"/>
    <w:rsid w:val="00AB2BD2"/>
    <w:rsid w:val="00AB3674"/>
    <w:rsid w:val="00AB4197"/>
    <w:rsid w:val="00AB4C57"/>
    <w:rsid w:val="00AB5B1F"/>
    <w:rsid w:val="00AB722C"/>
    <w:rsid w:val="00AC002D"/>
    <w:rsid w:val="00AC0761"/>
    <w:rsid w:val="00AC0E06"/>
    <w:rsid w:val="00AC1248"/>
    <w:rsid w:val="00AC12B6"/>
    <w:rsid w:val="00AC1C44"/>
    <w:rsid w:val="00AC24D0"/>
    <w:rsid w:val="00AC25AE"/>
    <w:rsid w:val="00AC2D84"/>
    <w:rsid w:val="00AC2EC5"/>
    <w:rsid w:val="00AC37F7"/>
    <w:rsid w:val="00AC3996"/>
    <w:rsid w:val="00AC39D0"/>
    <w:rsid w:val="00AC3F8A"/>
    <w:rsid w:val="00AC4273"/>
    <w:rsid w:val="00AC4BAC"/>
    <w:rsid w:val="00AC4CF6"/>
    <w:rsid w:val="00AC4FEE"/>
    <w:rsid w:val="00AC5D7B"/>
    <w:rsid w:val="00AC62AD"/>
    <w:rsid w:val="00AC647A"/>
    <w:rsid w:val="00AC65F6"/>
    <w:rsid w:val="00AC73C6"/>
    <w:rsid w:val="00AD2229"/>
    <w:rsid w:val="00AD2BD7"/>
    <w:rsid w:val="00AD2D18"/>
    <w:rsid w:val="00AD35EA"/>
    <w:rsid w:val="00AD37CD"/>
    <w:rsid w:val="00AD4A80"/>
    <w:rsid w:val="00AD4B18"/>
    <w:rsid w:val="00AD4EC3"/>
    <w:rsid w:val="00AD67E3"/>
    <w:rsid w:val="00AD6C0F"/>
    <w:rsid w:val="00AD7309"/>
    <w:rsid w:val="00AE0EE8"/>
    <w:rsid w:val="00AE3954"/>
    <w:rsid w:val="00AE4BEB"/>
    <w:rsid w:val="00AE50FD"/>
    <w:rsid w:val="00AE561A"/>
    <w:rsid w:val="00AE576C"/>
    <w:rsid w:val="00AE58A7"/>
    <w:rsid w:val="00AE6584"/>
    <w:rsid w:val="00AE69C1"/>
    <w:rsid w:val="00AF06A4"/>
    <w:rsid w:val="00AF1583"/>
    <w:rsid w:val="00AF1610"/>
    <w:rsid w:val="00AF18A0"/>
    <w:rsid w:val="00AF2021"/>
    <w:rsid w:val="00AF3860"/>
    <w:rsid w:val="00AF3ED7"/>
    <w:rsid w:val="00AF4195"/>
    <w:rsid w:val="00AF6E30"/>
    <w:rsid w:val="00AF7BBC"/>
    <w:rsid w:val="00AF7F1A"/>
    <w:rsid w:val="00B0007E"/>
    <w:rsid w:val="00B00713"/>
    <w:rsid w:val="00B00F95"/>
    <w:rsid w:val="00B016E1"/>
    <w:rsid w:val="00B023A8"/>
    <w:rsid w:val="00B03398"/>
    <w:rsid w:val="00B034D7"/>
    <w:rsid w:val="00B036A1"/>
    <w:rsid w:val="00B03AE9"/>
    <w:rsid w:val="00B04E65"/>
    <w:rsid w:val="00B053BD"/>
    <w:rsid w:val="00B056A8"/>
    <w:rsid w:val="00B05821"/>
    <w:rsid w:val="00B05A50"/>
    <w:rsid w:val="00B060AD"/>
    <w:rsid w:val="00B06C13"/>
    <w:rsid w:val="00B07958"/>
    <w:rsid w:val="00B07997"/>
    <w:rsid w:val="00B07B32"/>
    <w:rsid w:val="00B07D13"/>
    <w:rsid w:val="00B1072A"/>
    <w:rsid w:val="00B11839"/>
    <w:rsid w:val="00B12265"/>
    <w:rsid w:val="00B12535"/>
    <w:rsid w:val="00B130A4"/>
    <w:rsid w:val="00B1396A"/>
    <w:rsid w:val="00B142C0"/>
    <w:rsid w:val="00B1440B"/>
    <w:rsid w:val="00B15886"/>
    <w:rsid w:val="00B15B1C"/>
    <w:rsid w:val="00B15C80"/>
    <w:rsid w:val="00B15DC9"/>
    <w:rsid w:val="00B167E7"/>
    <w:rsid w:val="00B204AD"/>
    <w:rsid w:val="00B209A6"/>
    <w:rsid w:val="00B20B63"/>
    <w:rsid w:val="00B20FD8"/>
    <w:rsid w:val="00B21551"/>
    <w:rsid w:val="00B215E2"/>
    <w:rsid w:val="00B223B9"/>
    <w:rsid w:val="00B226AE"/>
    <w:rsid w:val="00B2289D"/>
    <w:rsid w:val="00B23746"/>
    <w:rsid w:val="00B24662"/>
    <w:rsid w:val="00B24D1C"/>
    <w:rsid w:val="00B2540F"/>
    <w:rsid w:val="00B26650"/>
    <w:rsid w:val="00B26C94"/>
    <w:rsid w:val="00B26E92"/>
    <w:rsid w:val="00B26E9D"/>
    <w:rsid w:val="00B27FAD"/>
    <w:rsid w:val="00B31AA8"/>
    <w:rsid w:val="00B32130"/>
    <w:rsid w:val="00B3296F"/>
    <w:rsid w:val="00B333C1"/>
    <w:rsid w:val="00B33493"/>
    <w:rsid w:val="00B33FC9"/>
    <w:rsid w:val="00B34209"/>
    <w:rsid w:val="00B345F3"/>
    <w:rsid w:val="00B349AC"/>
    <w:rsid w:val="00B34C66"/>
    <w:rsid w:val="00B34E12"/>
    <w:rsid w:val="00B35F04"/>
    <w:rsid w:val="00B361B5"/>
    <w:rsid w:val="00B3733A"/>
    <w:rsid w:val="00B40430"/>
    <w:rsid w:val="00B40A49"/>
    <w:rsid w:val="00B418B8"/>
    <w:rsid w:val="00B41DD7"/>
    <w:rsid w:val="00B420BB"/>
    <w:rsid w:val="00B421B8"/>
    <w:rsid w:val="00B43730"/>
    <w:rsid w:val="00B4449F"/>
    <w:rsid w:val="00B446D8"/>
    <w:rsid w:val="00B447DB"/>
    <w:rsid w:val="00B44DE7"/>
    <w:rsid w:val="00B4502B"/>
    <w:rsid w:val="00B452D2"/>
    <w:rsid w:val="00B45496"/>
    <w:rsid w:val="00B45FD2"/>
    <w:rsid w:val="00B462DF"/>
    <w:rsid w:val="00B47218"/>
    <w:rsid w:val="00B47CBB"/>
    <w:rsid w:val="00B47D2C"/>
    <w:rsid w:val="00B47E4E"/>
    <w:rsid w:val="00B500E0"/>
    <w:rsid w:val="00B503B5"/>
    <w:rsid w:val="00B50DE8"/>
    <w:rsid w:val="00B50EAF"/>
    <w:rsid w:val="00B52185"/>
    <w:rsid w:val="00B5258E"/>
    <w:rsid w:val="00B52710"/>
    <w:rsid w:val="00B52A29"/>
    <w:rsid w:val="00B52C0E"/>
    <w:rsid w:val="00B53687"/>
    <w:rsid w:val="00B55011"/>
    <w:rsid w:val="00B554C4"/>
    <w:rsid w:val="00B55C2C"/>
    <w:rsid w:val="00B56061"/>
    <w:rsid w:val="00B56229"/>
    <w:rsid w:val="00B568DF"/>
    <w:rsid w:val="00B56F45"/>
    <w:rsid w:val="00B6055D"/>
    <w:rsid w:val="00B60F8B"/>
    <w:rsid w:val="00B6149C"/>
    <w:rsid w:val="00B61A7A"/>
    <w:rsid w:val="00B61A7C"/>
    <w:rsid w:val="00B62232"/>
    <w:rsid w:val="00B626BA"/>
    <w:rsid w:val="00B658AA"/>
    <w:rsid w:val="00B65EB1"/>
    <w:rsid w:val="00B663F2"/>
    <w:rsid w:val="00B6642B"/>
    <w:rsid w:val="00B669AD"/>
    <w:rsid w:val="00B67769"/>
    <w:rsid w:val="00B6798E"/>
    <w:rsid w:val="00B67A48"/>
    <w:rsid w:val="00B70AD8"/>
    <w:rsid w:val="00B70BEC"/>
    <w:rsid w:val="00B71667"/>
    <w:rsid w:val="00B71DDE"/>
    <w:rsid w:val="00B7349B"/>
    <w:rsid w:val="00B73D92"/>
    <w:rsid w:val="00B75542"/>
    <w:rsid w:val="00B7563B"/>
    <w:rsid w:val="00B75658"/>
    <w:rsid w:val="00B7594A"/>
    <w:rsid w:val="00B763FF"/>
    <w:rsid w:val="00B7675A"/>
    <w:rsid w:val="00B77914"/>
    <w:rsid w:val="00B77BCA"/>
    <w:rsid w:val="00B8090F"/>
    <w:rsid w:val="00B8107A"/>
    <w:rsid w:val="00B8129B"/>
    <w:rsid w:val="00B817EE"/>
    <w:rsid w:val="00B81C0D"/>
    <w:rsid w:val="00B81CB0"/>
    <w:rsid w:val="00B81D31"/>
    <w:rsid w:val="00B82112"/>
    <w:rsid w:val="00B82768"/>
    <w:rsid w:val="00B82813"/>
    <w:rsid w:val="00B843DF"/>
    <w:rsid w:val="00B84494"/>
    <w:rsid w:val="00B84D26"/>
    <w:rsid w:val="00B856EA"/>
    <w:rsid w:val="00B86CFD"/>
    <w:rsid w:val="00B86D05"/>
    <w:rsid w:val="00B8713C"/>
    <w:rsid w:val="00B87971"/>
    <w:rsid w:val="00B908EC"/>
    <w:rsid w:val="00B91017"/>
    <w:rsid w:val="00B92901"/>
    <w:rsid w:val="00B93228"/>
    <w:rsid w:val="00B937D4"/>
    <w:rsid w:val="00B93BB0"/>
    <w:rsid w:val="00B9442F"/>
    <w:rsid w:val="00B94FE3"/>
    <w:rsid w:val="00B95A7C"/>
    <w:rsid w:val="00B96CF4"/>
    <w:rsid w:val="00B974F8"/>
    <w:rsid w:val="00BA05F7"/>
    <w:rsid w:val="00BA0A47"/>
    <w:rsid w:val="00BA1244"/>
    <w:rsid w:val="00BA12AC"/>
    <w:rsid w:val="00BA1342"/>
    <w:rsid w:val="00BA1FC3"/>
    <w:rsid w:val="00BA2B70"/>
    <w:rsid w:val="00BA3655"/>
    <w:rsid w:val="00BA399C"/>
    <w:rsid w:val="00BA3C6F"/>
    <w:rsid w:val="00BA48C9"/>
    <w:rsid w:val="00BA48DD"/>
    <w:rsid w:val="00BA4BDB"/>
    <w:rsid w:val="00BA544A"/>
    <w:rsid w:val="00BA59A7"/>
    <w:rsid w:val="00BA6553"/>
    <w:rsid w:val="00BB1C13"/>
    <w:rsid w:val="00BB28EE"/>
    <w:rsid w:val="00BB2D0D"/>
    <w:rsid w:val="00BB2DC2"/>
    <w:rsid w:val="00BB31DB"/>
    <w:rsid w:val="00BB363F"/>
    <w:rsid w:val="00BB379B"/>
    <w:rsid w:val="00BB41AE"/>
    <w:rsid w:val="00BB470E"/>
    <w:rsid w:val="00BB6566"/>
    <w:rsid w:val="00BB665F"/>
    <w:rsid w:val="00BB717F"/>
    <w:rsid w:val="00BB775B"/>
    <w:rsid w:val="00BB7D93"/>
    <w:rsid w:val="00BC0449"/>
    <w:rsid w:val="00BC0A09"/>
    <w:rsid w:val="00BC10AB"/>
    <w:rsid w:val="00BC1CE7"/>
    <w:rsid w:val="00BC2028"/>
    <w:rsid w:val="00BC3253"/>
    <w:rsid w:val="00BC3F76"/>
    <w:rsid w:val="00BC43AE"/>
    <w:rsid w:val="00BC4AFB"/>
    <w:rsid w:val="00BC6022"/>
    <w:rsid w:val="00BC6701"/>
    <w:rsid w:val="00BC6F8D"/>
    <w:rsid w:val="00BC70A8"/>
    <w:rsid w:val="00BC7101"/>
    <w:rsid w:val="00BC732E"/>
    <w:rsid w:val="00BC77C0"/>
    <w:rsid w:val="00BC7A47"/>
    <w:rsid w:val="00BD0EEB"/>
    <w:rsid w:val="00BD2DD1"/>
    <w:rsid w:val="00BD2FC6"/>
    <w:rsid w:val="00BD421E"/>
    <w:rsid w:val="00BD4AB3"/>
    <w:rsid w:val="00BD5325"/>
    <w:rsid w:val="00BD54D0"/>
    <w:rsid w:val="00BD57D6"/>
    <w:rsid w:val="00BD5964"/>
    <w:rsid w:val="00BD5DD0"/>
    <w:rsid w:val="00BD61BD"/>
    <w:rsid w:val="00BD641D"/>
    <w:rsid w:val="00BD6C4B"/>
    <w:rsid w:val="00BD7970"/>
    <w:rsid w:val="00BD7DDE"/>
    <w:rsid w:val="00BD7FCA"/>
    <w:rsid w:val="00BE0734"/>
    <w:rsid w:val="00BE08CD"/>
    <w:rsid w:val="00BE0B95"/>
    <w:rsid w:val="00BE0D9E"/>
    <w:rsid w:val="00BE1049"/>
    <w:rsid w:val="00BE2429"/>
    <w:rsid w:val="00BE264E"/>
    <w:rsid w:val="00BE2E88"/>
    <w:rsid w:val="00BE39C3"/>
    <w:rsid w:val="00BE3B3E"/>
    <w:rsid w:val="00BE4708"/>
    <w:rsid w:val="00BE5808"/>
    <w:rsid w:val="00BE5A68"/>
    <w:rsid w:val="00BE77AA"/>
    <w:rsid w:val="00BF0DA6"/>
    <w:rsid w:val="00BF16CF"/>
    <w:rsid w:val="00BF17B3"/>
    <w:rsid w:val="00BF1C9C"/>
    <w:rsid w:val="00BF1DA3"/>
    <w:rsid w:val="00BF372B"/>
    <w:rsid w:val="00BF3E48"/>
    <w:rsid w:val="00BF5803"/>
    <w:rsid w:val="00BF5E9F"/>
    <w:rsid w:val="00BF6929"/>
    <w:rsid w:val="00BF7077"/>
    <w:rsid w:val="00BF73CE"/>
    <w:rsid w:val="00BF76C1"/>
    <w:rsid w:val="00BF79FA"/>
    <w:rsid w:val="00BF7A3E"/>
    <w:rsid w:val="00BF7CE1"/>
    <w:rsid w:val="00C003B0"/>
    <w:rsid w:val="00C0075A"/>
    <w:rsid w:val="00C00D16"/>
    <w:rsid w:val="00C01852"/>
    <w:rsid w:val="00C01901"/>
    <w:rsid w:val="00C01CEE"/>
    <w:rsid w:val="00C021C9"/>
    <w:rsid w:val="00C034FC"/>
    <w:rsid w:val="00C03CC5"/>
    <w:rsid w:val="00C03F1A"/>
    <w:rsid w:val="00C0471B"/>
    <w:rsid w:val="00C04753"/>
    <w:rsid w:val="00C049E6"/>
    <w:rsid w:val="00C04D18"/>
    <w:rsid w:val="00C050AF"/>
    <w:rsid w:val="00C055BC"/>
    <w:rsid w:val="00C05B3A"/>
    <w:rsid w:val="00C05FD0"/>
    <w:rsid w:val="00C069B3"/>
    <w:rsid w:val="00C0790C"/>
    <w:rsid w:val="00C11BD4"/>
    <w:rsid w:val="00C11EE5"/>
    <w:rsid w:val="00C11EFB"/>
    <w:rsid w:val="00C1363F"/>
    <w:rsid w:val="00C13C4E"/>
    <w:rsid w:val="00C13D79"/>
    <w:rsid w:val="00C1408D"/>
    <w:rsid w:val="00C1456F"/>
    <w:rsid w:val="00C148F4"/>
    <w:rsid w:val="00C14AA7"/>
    <w:rsid w:val="00C152EE"/>
    <w:rsid w:val="00C15402"/>
    <w:rsid w:val="00C15D05"/>
    <w:rsid w:val="00C1606E"/>
    <w:rsid w:val="00C16452"/>
    <w:rsid w:val="00C17A8F"/>
    <w:rsid w:val="00C201AC"/>
    <w:rsid w:val="00C20C54"/>
    <w:rsid w:val="00C21EDB"/>
    <w:rsid w:val="00C22045"/>
    <w:rsid w:val="00C229EA"/>
    <w:rsid w:val="00C22D7B"/>
    <w:rsid w:val="00C23182"/>
    <w:rsid w:val="00C24438"/>
    <w:rsid w:val="00C24778"/>
    <w:rsid w:val="00C25874"/>
    <w:rsid w:val="00C26236"/>
    <w:rsid w:val="00C26CA6"/>
    <w:rsid w:val="00C27DA2"/>
    <w:rsid w:val="00C30963"/>
    <w:rsid w:val="00C31036"/>
    <w:rsid w:val="00C318F4"/>
    <w:rsid w:val="00C32D8F"/>
    <w:rsid w:val="00C33644"/>
    <w:rsid w:val="00C33D24"/>
    <w:rsid w:val="00C33E24"/>
    <w:rsid w:val="00C34128"/>
    <w:rsid w:val="00C3460F"/>
    <w:rsid w:val="00C34C32"/>
    <w:rsid w:val="00C34F79"/>
    <w:rsid w:val="00C351B0"/>
    <w:rsid w:val="00C35B86"/>
    <w:rsid w:val="00C363FF"/>
    <w:rsid w:val="00C3776D"/>
    <w:rsid w:val="00C377EF"/>
    <w:rsid w:val="00C40077"/>
    <w:rsid w:val="00C405DE"/>
    <w:rsid w:val="00C4127F"/>
    <w:rsid w:val="00C41882"/>
    <w:rsid w:val="00C41E36"/>
    <w:rsid w:val="00C42111"/>
    <w:rsid w:val="00C432ED"/>
    <w:rsid w:val="00C4550A"/>
    <w:rsid w:val="00C46070"/>
    <w:rsid w:val="00C4614C"/>
    <w:rsid w:val="00C4638D"/>
    <w:rsid w:val="00C46A8B"/>
    <w:rsid w:val="00C47786"/>
    <w:rsid w:val="00C478FB"/>
    <w:rsid w:val="00C50A8B"/>
    <w:rsid w:val="00C50D3B"/>
    <w:rsid w:val="00C50FD3"/>
    <w:rsid w:val="00C51751"/>
    <w:rsid w:val="00C52650"/>
    <w:rsid w:val="00C52F4C"/>
    <w:rsid w:val="00C5344D"/>
    <w:rsid w:val="00C53AC0"/>
    <w:rsid w:val="00C53B81"/>
    <w:rsid w:val="00C54148"/>
    <w:rsid w:val="00C548E1"/>
    <w:rsid w:val="00C54CE8"/>
    <w:rsid w:val="00C551D6"/>
    <w:rsid w:val="00C55360"/>
    <w:rsid w:val="00C556E6"/>
    <w:rsid w:val="00C55FBC"/>
    <w:rsid w:val="00C57A5D"/>
    <w:rsid w:val="00C57DBB"/>
    <w:rsid w:val="00C60301"/>
    <w:rsid w:val="00C60580"/>
    <w:rsid w:val="00C60933"/>
    <w:rsid w:val="00C60E14"/>
    <w:rsid w:val="00C63A7B"/>
    <w:rsid w:val="00C64675"/>
    <w:rsid w:val="00C6554A"/>
    <w:rsid w:val="00C6672B"/>
    <w:rsid w:val="00C674D5"/>
    <w:rsid w:val="00C67649"/>
    <w:rsid w:val="00C67F7C"/>
    <w:rsid w:val="00C70292"/>
    <w:rsid w:val="00C710C8"/>
    <w:rsid w:val="00C71EAA"/>
    <w:rsid w:val="00C73AA1"/>
    <w:rsid w:val="00C7471B"/>
    <w:rsid w:val="00C748CB"/>
    <w:rsid w:val="00C76683"/>
    <w:rsid w:val="00C766D2"/>
    <w:rsid w:val="00C76BA3"/>
    <w:rsid w:val="00C76D74"/>
    <w:rsid w:val="00C77547"/>
    <w:rsid w:val="00C7774C"/>
    <w:rsid w:val="00C77D4F"/>
    <w:rsid w:val="00C80159"/>
    <w:rsid w:val="00C80212"/>
    <w:rsid w:val="00C811A2"/>
    <w:rsid w:val="00C8143C"/>
    <w:rsid w:val="00C81DE4"/>
    <w:rsid w:val="00C82160"/>
    <w:rsid w:val="00C82463"/>
    <w:rsid w:val="00C82A47"/>
    <w:rsid w:val="00C8355E"/>
    <w:rsid w:val="00C838E2"/>
    <w:rsid w:val="00C83E7B"/>
    <w:rsid w:val="00C83F08"/>
    <w:rsid w:val="00C841B3"/>
    <w:rsid w:val="00C852D8"/>
    <w:rsid w:val="00C86197"/>
    <w:rsid w:val="00C864BB"/>
    <w:rsid w:val="00C90101"/>
    <w:rsid w:val="00C909FB"/>
    <w:rsid w:val="00C910E4"/>
    <w:rsid w:val="00C91294"/>
    <w:rsid w:val="00C913CC"/>
    <w:rsid w:val="00C91565"/>
    <w:rsid w:val="00C91DE0"/>
    <w:rsid w:val="00C91F22"/>
    <w:rsid w:val="00C92238"/>
    <w:rsid w:val="00C9242A"/>
    <w:rsid w:val="00C9258A"/>
    <w:rsid w:val="00C92781"/>
    <w:rsid w:val="00C932A1"/>
    <w:rsid w:val="00C9339F"/>
    <w:rsid w:val="00C938D0"/>
    <w:rsid w:val="00C9435C"/>
    <w:rsid w:val="00C974C0"/>
    <w:rsid w:val="00C97D49"/>
    <w:rsid w:val="00CA052E"/>
    <w:rsid w:val="00CA09BC"/>
    <w:rsid w:val="00CA0C9A"/>
    <w:rsid w:val="00CA0DAC"/>
    <w:rsid w:val="00CA1D98"/>
    <w:rsid w:val="00CA338C"/>
    <w:rsid w:val="00CA45DD"/>
    <w:rsid w:val="00CA565A"/>
    <w:rsid w:val="00CA57B3"/>
    <w:rsid w:val="00CA5B71"/>
    <w:rsid w:val="00CA63E6"/>
    <w:rsid w:val="00CA66F8"/>
    <w:rsid w:val="00CA6B1A"/>
    <w:rsid w:val="00CA6B96"/>
    <w:rsid w:val="00CA7556"/>
    <w:rsid w:val="00CA7A8E"/>
    <w:rsid w:val="00CB074E"/>
    <w:rsid w:val="00CB0DFC"/>
    <w:rsid w:val="00CB0FAF"/>
    <w:rsid w:val="00CB1405"/>
    <w:rsid w:val="00CB19C4"/>
    <w:rsid w:val="00CB1C2D"/>
    <w:rsid w:val="00CB2229"/>
    <w:rsid w:val="00CB28E1"/>
    <w:rsid w:val="00CB3078"/>
    <w:rsid w:val="00CB31AB"/>
    <w:rsid w:val="00CB39C3"/>
    <w:rsid w:val="00CB4181"/>
    <w:rsid w:val="00CB4918"/>
    <w:rsid w:val="00CB4A74"/>
    <w:rsid w:val="00CB5010"/>
    <w:rsid w:val="00CB5FB0"/>
    <w:rsid w:val="00CB6339"/>
    <w:rsid w:val="00CB652F"/>
    <w:rsid w:val="00CB6DFC"/>
    <w:rsid w:val="00CB72B0"/>
    <w:rsid w:val="00CB77F7"/>
    <w:rsid w:val="00CC004E"/>
    <w:rsid w:val="00CC07FD"/>
    <w:rsid w:val="00CC0CD8"/>
    <w:rsid w:val="00CC172F"/>
    <w:rsid w:val="00CC2406"/>
    <w:rsid w:val="00CC2D48"/>
    <w:rsid w:val="00CC31A5"/>
    <w:rsid w:val="00CC4506"/>
    <w:rsid w:val="00CC4F31"/>
    <w:rsid w:val="00CC4FF4"/>
    <w:rsid w:val="00CC53BE"/>
    <w:rsid w:val="00CC57A1"/>
    <w:rsid w:val="00CC7192"/>
    <w:rsid w:val="00CC731C"/>
    <w:rsid w:val="00CC743E"/>
    <w:rsid w:val="00CD1308"/>
    <w:rsid w:val="00CD1EEE"/>
    <w:rsid w:val="00CD1FC7"/>
    <w:rsid w:val="00CD208E"/>
    <w:rsid w:val="00CD313C"/>
    <w:rsid w:val="00CD3ABE"/>
    <w:rsid w:val="00CD3D74"/>
    <w:rsid w:val="00CD3E49"/>
    <w:rsid w:val="00CD4A58"/>
    <w:rsid w:val="00CD4BE7"/>
    <w:rsid w:val="00CD4EAB"/>
    <w:rsid w:val="00CD5C1C"/>
    <w:rsid w:val="00CD6505"/>
    <w:rsid w:val="00CD6656"/>
    <w:rsid w:val="00CD6AFA"/>
    <w:rsid w:val="00CD6C6E"/>
    <w:rsid w:val="00CD6CFA"/>
    <w:rsid w:val="00CD6DD4"/>
    <w:rsid w:val="00CD75B7"/>
    <w:rsid w:val="00CE03DE"/>
    <w:rsid w:val="00CE0BC5"/>
    <w:rsid w:val="00CE0F13"/>
    <w:rsid w:val="00CE17EF"/>
    <w:rsid w:val="00CE3D76"/>
    <w:rsid w:val="00CE4052"/>
    <w:rsid w:val="00CE5694"/>
    <w:rsid w:val="00CE5A3A"/>
    <w:rsid w:val="00CE6299"/>
    <w:rsid w:val="00CE63C0"/>
    <w:rsid w:val="00CE66D2"/>
    <w:rsid w:val="00CE679B"/>
    <w:rsid w:val="00CE78DA"/>
    <w:rsid w:val="00CE7D4B"/>
    <w:rsid w:val="00CF068D"/>
    <w:rsid w:val="00CF0AD7"/>
    <w:rsid w:val="00CF1BF0"/>
    <w:rsid w:val="00CF2809"/>
    <w:rsid w:val="00CF321F"/>
    <w:rsid w:val="00CF3DCB"/>
    <w:rsid w:val="00CF40D1"/>
    <w:rsid w:val="00CF4242"/>
    <w:rsid w:val="00CF5F8C"/>
    <w:rsid w:val="00CF65D4"/>
    <w:rsid w:val="00CF6659"/>
    <w:rsid w:val="00CF6A32"/>
    <w:rsid w:val="00CF6DA4"/>
    <w:rsid w:val="00CF7345"/>
    <w:rsid w:val="00CF7DDE"/>
    <w:rsid w:val="00D000AC"/>
    <w:rsid w:val="00D00359"/>
    <w:rsid w:val="00D00829"/>
    <w:rsid w:val="00D00A12"/>
    <w:rsid w:val="00D01700"/>
    <w:rsid w:val="00D01849"/>
    <w:rsid w:val="00D022AD"/>
    <w:rsid w:val="00D02CE8"/>
    <w:rsid w:val="00D04AC3"/>
    <w:rsid w:val="00D06542"/>
    <w:rsid w:val="00D06BF4"/>
    <w:rsid w:val="00D06C45"/>
    <w:rsid w:val="00D07011"/>
    <w:rsid w:val="00D0710D"/>
    <w:rsid w:val="00D0732D"/>
    <w:rsid w:val="00D074D4"/>
    <w:rsid w:val="00D10551"/>
    <w:rsid w:val="00D11485"/>
    <w:rsid w:val="00D12674"/>
    <w:rsid w:val="00D1282A"/>
    <w:rsid w:val="00D12885"/>
    <w:rsid w:val="00D12BFC"/>
    <w:rsid w:val="00D1308E"/>
    <w:rsid w:val="00D1323E"/>
    <w:rsid w:val="00D135DB"/>
    <w:rsid w:val="00D148F7"/>
    <w:rsid w:val="00D14EF7"/>
    <w:rsid w:val="00D16283"/>
    <w:rsid w:val="00D164DC"/>
    <w:rsid w:val="00D1663F"/>
    <w:rsid w:val="00D1711F"/>
    <w:rsid w:val="00D17468"/>
    <w:rsid w:val="00D179DD"/>
    <w:rsid w:val="00D20553"/>
    <w:rsid w:val="00D208C2"/>
    <w:rsid w:val="00D21571"/>
    <w:rsid w:val="00D21672"/>
    <w:rsid w:val="00D21D94"/>
    <w:rsid w:val="00D2237E"/>
    <w:rsid w:val="00D226C3"/>
    <w:rsid w:val="00D237D6"/>
    <w:rsid w:val="00D2442D"/>
    <w:rsid w:val="00D26434"/>
    <w:rsid w:val="00D26774"/>
    <w:rsid w:val="00D272C5"/>
    <w:rsid w:val="00D27778"/>
    <w:rsid w:val="00D3024A"/>
    <w:rsid w:val="00D32AB5"/>
    <w:rsid w:val="00D33294"/>
    <w:rsid w:val="00D3387D"/>
    <w:rsid w:val="00D33B89"/>
    <w:rsid w:val="00D341D5"/>
    <w:rsid w:val="00D34360"/>
    <w:rsid w:val="00D34529"/>
    <w:rsid w:val="00D34CA9"/>
    <w:rsid w:val="00D34CE8"/>
    <w:rsid w:val="00D35B3F"/>
    <w:rsid w:val="00D36380"/>
    <w:rsid w:val="00D37F00"/>
    <w:rsid w:val="00D400D2"/>
    <w:rsid w:val="00D4024F"/>
    <w:rsid w:val="00D402B8"/>
    <w:rsid w:val="00D4215E"/>
    <w:rsid w:val="00D4234A"/>
    <w:rsid w:val="00D42AA0"/>
    <w:rsid w:val="00D43046"/>
    <w:rsid w:val="00D43D0D"/>
    <w:rsid w:val="00D4411C"/>
    <w:rsid w:val="00D442C4"/>
    <w:rsid w:val="00D451ED"/>
    <w:rsid w:val="00D45536"/>
    <w:rsid w:val="00D462CF"/>
    <w:rsid w:val="00D463D2"/>
    <w:rsid w:val="00D4656C"/>
    <w:rsid w:val="00D477FF"/>
    <w:rsid w:val="00D47A05"/>
    <w:rsid w:val="00D502B6"/>
    <w:rsid w:val="00D50944"/>
    <w:rsid w:val="00D50DE0"/>
    <w:rsid w:val="00D510B1"/>
    <w:rsid w:val="00D516DF"/>
    <w:rsid w:val="00D5194C"/>
    <w:rsid w:val="00D51A5A"/>
    <w:rsid w:val="00D51BE9"/>
    <w:rsid w:val="00D51D71"/>
    <w:rsid w:val="00D52BC7"/>
    <w:rsid w:val="00D53C97"/>
    <w:rsid w:val="00D53F56"/>
    <w:rsid w:val="00D54764"/>
    <w:rsid w:val="00D555A1"/>
    <w:rsid w:val="00D55962"/>
    <w:rsid w:val="00D57CD9"/>
    <w:rsid w:val="00D61E2E"/>
    <w:rsid w:val="00D61E53"/>
    <w:rsid w:val="00D62E21"/>
    <w:rsid w:val="00D6332E"/>
    <w:rsid w:val="00D634FD"/>
    <w:rsid w:val="00D63A0E"/>
    <w:rsid w:val="00D63F7B"/>
    <w:rsid w:val="00D656AB"/>
    <w:rsid w:val="00D65D18"/>
    <w:rsid w:val="00D66295"/>
    <w:rsid w:val="00D670E8"/>
    <w:rsid w:val="00D67745"/>
    <w:rsid w:val="00D708E3"/>
    <w:rsid w:val="00D70BB8"/>
    <w:rsid w:val="00D710AA"/>
    <w:rsid w:val="00D71134"/>
    <w:rsid w:val="00D71CEA"/>
    <w:rsid w:val="00D72078"/>
    <w:rsid w:val="00D72498"/>
    <w:rsid w:val="00D7268E"/>
    <w:rsid w:val="00D72A14"/>
    <w:rsid w:val="00D72ADE"/>
    <w:rsid w:val="00D72C1F"/>
    <w:rsid w:val="00D7390D"/>
    <w:rsid w:val="00D73F3A"/>
    <w:rsid w:val="00D74009"/>
    <w:rsid w:val="00D74169"/>
    <w:rsid w:val="00D75138"/>
    <w:rsid w:val="00D761FB"/>
    <w:rsid w:val="00D7662A"/>
    <w:rsid w:val="00D766F2"/>
    <w:rsid w:val="00D81445"/>
    <w:rsid w:val="00D83383"/>
    <w:rsid w:val="00D83659"/>
    <w:rsid w:val="00D84603"/>
    <w:rsid w:val="00D85065"/>
    <w:rsid w:val="00D871F7"/>
    <w:rsid w:val="00D87F9B"/>
    <w:rsid w:val="00D907BA"/>
    <w:rsid w:val="00D91DDA"/>
    <w:rsid w:val="00D920C2"/>
    <w:rsid w:val="00D93EC8"/>
    <w:rsid w:val="00D94367"/>
    <w:rsid w:val="00D95442"/>
    <w:rsid w:val="00D95C6A"/>
    <w:rsid w:val="00D95D4D"/>
    <w:rsid w:val="00D95ECA"/>
    <w:rsid w:val="00D96252"/>
    <w:rsid w:val="00D962E3"/>
    <w:rsid w:val="00DA0401"/>
    <w:rsid w:val="00DA0703"/>
    <w:rsid w:val="00DA0C2B"/>
    <w:rsid w:val="00DA10AF"/>
    <w:rsid w:val="00DA1899"/>
    <w:rsid w:val="00DA27FA"/>
    <w:rsid w:val="00DA291E"/>
    <w:rsid w:val="00DA4241"/>
    <w:rsid w:val="00DA456F"/>
    <w:rsid w:val="00DA55B6"/>
    <w:rsid w:val="00DB03C8"/>
    <w:rsid w:val="00DB03D8"/>
    <w:rsid w:val="00DB0938"/>
    <w:rsid w:val="00DB1EB9"/>
    <w:rsid w:val="00DB2D9A"/>
    <w:rsid w:val="00DB362C"/>
    <w:rsid w:val="00DB46DA"/>
    <w:rsid w:val="00DB4AA6"/>
    <w:rsid w:val="00DB5083"/>
    <w:rsid w:val="00DB5618"/>
    <w:rsid w:val="00DB5899"/>
    <w:rsid w:val="00DB69A9"/>
    <w:rsid w:val="00DB6AAA"/>
    <w:rsid w:val="00DB6D16"/>
    <w:rsid w:val="00DB7072"/>
    <w:rsid w:val="00DB7FBF"/>
    <w:rsid w:val="00DC0B81"/>
    <w:rsid w:val="00DC0B90"/>
    <w:rsid w:val="00DC0CCC"/>
    <w:rsid w:val="00DC22BD"/>
    <w:rsid w:val="00DC23D1"/>
    <w:rsid w:val="00DC23D7"/>
    <w:rsid w:val="00DC2597"/>
    <w:rsid w:val="00DC310E"/>
    <w:rsid w:val="00DC31BA"/>
    <w:rsid w:val="00DC35F7"/>
    <w:rsid w:val="00DC36B9"/>
    <w:rsid w:val="00DC4597"/>
    <w:rsid w:val="00DC6188"/>
    <w:rsid w:val="00DC6AE7"/>
    <w:rsid w:val="00DC74C5"/>
    <w:rsid w:val="00DC76AE"/>
    <w:rsid w:val="00DD0070"/>
    <w:rsid w:val="00DD02FE"/>
    <w:rsid w:val="00DD041F"/>
    <w:rsid w:val="00DD1482"/>
    <w:rsid w:val="00DD1D86"/>
    <w:rsid w:val="00DD2407"/>
    <w:rsid w:val="00DD2CFD"/>
    <w:rsid w:val="00DD2F95"/>
    <w:rsid w:val="00DD420B"/>
    <w:rsid w:val="00DD48EA"/>
    <w:rsid w:val="00DD5DDF"/>
    <w:rsid w:val="00DD6052"/>
    <w:rsid w:val="00DD6CB2"/>
    <w:rsid w:val="00DE02D4"/>
    <w:rsid w:val="00DE13CB"/>
    <w:rsid w:val="00DE2718"/>
    <w:rsid w:val="00DE2CE7"/>
    <w:rsid w:val="00DE3BCC"/>
    <w:rsid w:val="00DE3CDB"/>
    <w:rsid w:val="00DE3DEF"/>
    <w:rsid w:val="00DE4746"/>
    <w:rsid w:val="00DE5622"/>
    <w:rsid w:val="00DE6009"/>
    <w:rsid w:val="00DE6236"/>
    <w:rsid w:val="00DE7227"/>
    <w:rsid w:val="00DE755A"/>
    <w:rsid w:val="00DE75F4"/>
    <w:rsid w:val="00DE793A"/>
    <w:rsid w:val="00DF01FC"/>
    <w:rsid w:val="00DF03FA"/>
    <w:rsid w:val="00DF061C"/>
    <w:rsid w:val="00DF0B06"/>
    <w:rsid w:val="00DF0D1E"/>
    <w:rsid w:val="00DF0FD8"/>
    <w:rsid w:val="00DF137A"/>
    <w:rsid w:val="00DF15B4"/>
    <w:rsid w:val="00DF1734"/>
    <w:rsid w:val="00DF1E92"/>
    <w:rsid w:val="00DF2027"/>
    <w:rsid w:val="00DF3B5E"/>
    <w:rsid w:val="00DF3CEF"/>
    <w:rsid w:val="00DF4929"/>
    <w:rsid w:val="00DF4D45"/>
    <w:rsid w:val="00DF5B02"/>
    <w:rsid w:val="00DF64CE"/>
    <w:rsid w:val="00DF65EC"/>
    <w:rsid w:val="00DF6BA8"/>
    <w:rsid w:val="00DF6F3C"/>
    <w:rsid w:val="00DF708A"/>
    <w:rsid w:val="00DF72E8"/>
    <w:rsid w:val="00DF7BE2"/>
    <w:rsid w:val="00E00679"/>
    <w:rsid w:val="00E00C02"/>
    <w:rsid w:val="00E00CCD"/>
    <w:rsid w:val="00E00F47"/>
    <w:rsid w:val="00E0107D"/>
    <w:rsid w:val="00E02184"/>
    <w:rsid w:val="00E02D34"/>
    <w:rsid w:val="00E02FD7"/>
    <w:rsid w:val="00E03471"/>
    <w:rsid w:val="00E039FF"/>
    <w:rsid w:val="00E03C9F"/>
    <w:rsid w:val="00E0472B"/>
    <w:rsid w:val="00E04B22"/>
    <w:rsid w:val="00E053C8"/>
    <w:rsid w:val="00E05F40"/>
    <w:rsid w:val="00E06A25"/>
    <w:rsid w:val="00E105A6"/>
    <w:rsid w:val="00E1062E"/>
    <w:rsid w:val="00E10EA2"/>
    <w:rsid w:val="00E111F6"/>
    <w:rsid w:val="00E114A0"/>
    <w:rsid w:val="00E11DF3"/>
    <w:rsid w:val="00E11FF3"/>
    <w:rsid w:val="00E121C8"/>
    <w:rsid w:val="00E125A6"/>
    <w:rsid w:val="00E12791"/>
    <w:rsid w:val="00E12960"/>
    <w:rsid w:val="00E1430C"/>
    <w:rsid w:val="00E158D4"/>
    <w:rsid w:val="00E15E30"/>
    <w:rsid w:val="00E17592"/>
    <w:rsid w:val="00E2175E"/>
    <w:rsid w:val="00E21800"/>
    <w:rsid w:val="00E21814"/>
    <w:rsid w:val="00E22500"/>
    <w:rsid w:val="00E22D98"/>
    <w:rsid w:val="00E24C67"/>
    <w:rsid w:val="00E25785"/>
    <w:rsid w:val="00E2605A"/>
    <w:rsid w:val="00E2624C"/>
    <w:rsid w:val="00E2735A"/>
    <w:rsid w:val="00E2769F"/>
    <w:rsid w:val="00E27800"/>
    <w:rsid w:val="00E27DBE"/>
    <w:rsid w:val="00E27FBD"/>
    <w:rsid w:val="00E30129"/>
    <w:rsid w:val="00E3020A"/>
    <w:rsid w:val="00E30BEB"/>
    <w:rsid w:val="00E3120A"/>
    <w:rsid w:val="00E3173A"/>
    <w:rsid w:val="00E32009"/>
    <w:rsid w:val="00E32809"/>
    <w:rsid w:val="00E33733"/>
    <w:rsid w:val="00E33A0A"/>
    <w:rsid w:val="00E34679"/>
    <w:rsid w:val="00E349B5"/>
    <w:rsid w:val="00E349CB"/>
    <w:rsid w:val="00E3558C"/>
    <w:rsid w:val="00E357A1"/>
    <w:rsid w:val="00E36456"/>
    <w:rsid w:val="00E3647F"/>
    <w:rsid w:val="00E36FB0"/>
    <w:rsid w:val="00E371ED"/>
    <w:rsid w:val="00E37B30"/>
    <w:rsid w:val="00E4044D"/>
    <w:rsid w:val="00E411C4"/>
    <w:rsid w:val="00E41298"/>
    <w:rsid w:val="00E412CD"/>
    <w:rsid w:val="00E41780"/>
    <w:rsid w:val="00E41F6E"/>
    <w:rsid w:val="00E42904"/>
    <w:rsid w:val="00E42A32"/>
    <w:rsid w:val="00E438D9"/>
    <w:rsid w:val="00E455F1"/>
    <w:rsid w:val="00E45A85"/>
    <w:rsid w:val="00E46162"/>
    <w:rsid w:val="00E46DED"/>
    <w:rsid w:val="00E47AAB"/>
    <w:rsid w:val="00E47B4B"/>
    <w:rsid w:val="00E47C54"/>
    <w:rsid w:val="00E47D85"/>
    <w:rsid w:val="00E50462"/>
    <w:rsid w:val="00E5050A"/>
    <w:rsid w:val="00E505DE"/>
    <w:rsid w:val="00E513EF"/>
    <w:rsid w:val="00E51D1C"/>
    <w:rsid w:val="00E52123"/>
    <w:rsid w:val="00E524AF"/>
    <w:rsid w:val="00E52E3A"/>
    <w:rsid w:val="00E53820"/>
    <w:rsid w:val="00E53E87"/>
    <w:rsid w:val="00E54312"/>
    <w:rsid w:val="00E544E7"/>
    <w:rsid w:val="00E544FA"/>
    <w:rsid w:val="00E554CE"/>
    <w:rsid w:val="00E561C7"/>
    <w:rsid w:val="00E57249"/>
    <w:rsid w:val="00E60FC6"/>
    <w:rsid w:val="00E614C4"/>
    <w:rsid w:val="00E61608"/>
    <w:rsid w:val="00E6168A"/>
    <w:rsid w:val="00E61B43"/>
    <w:rsid w:val="00E638A6"/>
    <w:rsid w:val="00E638E8"/>
    <w:rsid w:val="00E639D1"/>
    <w:rsid w:val="00E6548F"/>
    <w:rsid w:val="00E657B9"/>
    <w:rsid w:val="00E660EE"/>
    <w:rsid w:val="00E66E4E"/>
    <w:rsid w:val="00E677ED"/>
    <w:rsid w:val="00E67BBA"/>
    <w:rsid w:val="00E707E2"/>
    <w:rsid w:val="00E7081E"/>
    <w:rsid w:val="00E70BBD"/>
    <w:rsid w:val="00E7207F"/>
    <w:rsid w:val="00E7227B"/>
    <w:rsid w:val="00E7276D"/>
    <w:rsid w:val="00E75FE5"/>
    <w:rsid w:val="00E76219"/>
    <w:rsid w:val="00E7657F"/>
    <w:rsid w:val="00E7711C"/>
    <w:rsid w:val="00E803AA"/>
    <w:rsid w:val="00E80886"/>
    <w:rsid w:val="00E825EE"/>
    <w:rsid w:val="00E82BEB"/>
    <w:rsid w:val="00E8425F"/>
    <w:rsid w:val="00E84804"/>
    <w:rsid w:val="00E85173"/>
    <w:rsid w:val="00E855C3"/>
    <w:rsid w:val="00E8623A"/>
    <w:rsid w:val="00E863A2"/>
    <w:rsid w:val="00E868F6"/>
    <w:rsid w:val="00E87130"/>
    <w:rsid w:val="00E876FA"/>
    <w:rsid w:val="00E87767"/>
    <w:rsid w:val="00E877D0"/>
    <w:rsid w:val="00E87AFD"/>
    <w:rsid w:val="00E90108"/>
    <w:rsid w:val="00E9174E"/>
    <w:rsid w:val="00E91858"/>
    <w:rsid w:val="00E91C49"/>
    <w:rsid w:val="00E92AC0"/>
    <w:rsid w:val="00E92FB4"/>
    <w:rsid w:val="00E93C6B"/>
    <w:rsid w:val="00E93E96"/>
    <w:rsid w:val="00E93FF9"/>
    <w:rsid w:val="00E94003"/>
    <w:rsid w:val="00E940DC"/>
    <w:rsid w:val="00E9410A"/>
    <w:rsid w:val="00E94DF0"/>
    <w:rsid w:val="00E95366"/>
    <w:rsid w:val="00E95434"/>
    <w:rsid w:val="00E9607A"/>
    <w:rsid w:val="00E97C1B"/>
    <w:rsid w:val="00EA2092"/>
    <w:rsid w:val="00EA26DA"/>
    <w:rsid w:val="00EA3ABA"/>
    <w:rsid w:val="00EA3C72"/>
    <w:rsid w:val="00EA4D1D"/>
    <w:rsid w:val="00EA4EEA"/>
    <w:rsid w:val="00EA543A"/>
    <w:rsid w:val="00EA57A7"/>
    <w:rsid w:val="00EA6113"/>
    <w:rsid w:val="00EA6612"/>
    <w:rsid w:val="00EA7978"/>
    <w:rsid w:val="00EB05A4"/>
    <w:rsid w:val="00EB05E5"/>
    <w:rsid w:val="00EB1605"/>
    <w:rsid w:val="00EB1ED8"/>
    <w:rsid w:val="00EB28FE"/>
    <w:rsid w:val="00EB460C"/>
    <w:rsid w:val="00EB488C"/>
    <w:rsid w:val="00EB4992"/>
    <w:rsid w:val="00EB4EFA"/>
    <w:rsid w:val="00EB51C9"/>
    <w:rsid w:val="00EB5334"/>
    <w:rsid w:val="00EB58F2"/>
    <w:rsid w:val="00EB6EF2"/>
    <w:rsid w:val="00EB7898"/>
    <w:rsid w:val="00EC0293"/>
    <w:rsid w:val="00EC02F5"/>
    <w:rsid w:val="00EC061B"/>
    <w:rsid w:val="00EC0927"/>
    <w:rsid w:val="00EC116A"/>
    <w:rsid w:val="00EC1FFB"/>
    <w:rsid w:val="00EC355C"/>
    <w:rsid w:val="00EC390F"/>
    <w:rsid w:val="00EC3A05"/>
    <w:rsid w:val="00EC3D64"/>
    <w:rsid w:val="00EC4473"/>
    <w:rsid w:val="00EC459D"/>
    <w:rsid w:val="00EC4840"/>
    <w:rsid w:val="00EC56CF"/>
    <w:rsid w:val="00EC5F2F"/>
    <w:rsid w:val="00EC61B0"/>
    <w:rsid w:val="00EC66DD"/>
    <w:rsid w:val="00EC7830"/>
    <w:rsid w:val="00ED0BFF"/>
    <w:rsid w:val="00ED2317"/>
    <w:rsid w:val="00ED2351"/>
    <w:rsid w:val="00ED3467"/>
    <w:rsid w:val="00ED3B5F"/>
    <w:rsid w:val="00ED3FB9"/>
    <w:rsid w:val="00ED4C04"/>
    <w:rsid w:val="00ED518B"/>
    <w:rsid w:val="00ED5472"/>
    <w:rsid w:val="00ED59E8"/>
    <w:rsid w:val="00ED653E"/>
    <w:rsid w:val="00ED6906"/>
    <w:rsid w:val="00ED6D93"/>
    <w:rsid w:val="00ED71F1"/>
    <w:rsid w:val="00ED7DFD"/>
    <w:rsid w:val="00EE07DB"/>
    <w:rsid w:val="00EE1319"/>
    <w:rsid w:val="00EE13A3"/>
    <w:rsid w:val="00EE146F"/>
    <w:rsid w:val="00EE2654"/>
    <w:rsid w:val="00EE2A7D"/>
    <w:rsid w:val="00EE3CCA"/>
    <w:rsid w:val="00EE40E8"/>
    <w:rsid w:val="00EE4755"/>
    <w:rsid w:val="00EE4763"/>
    <w:rsid w:val="00EE4886"/>
    <w:rsid w:val="00EE790A"/>
    <w:rsid w:val="00EE7CD5"/>
    <w:rsid w:val="00EF0269"/>
    <w:rsid w:val="00EF0ACF"/>
    <w:rsid w:val="00EF1516"/>
    <w:rsid w:val="00EF162C"/>
    <w:rsid w:val="00EF20C8"/>
    <w:rsid w:val="00EF2597"/>
    <w:rsid w:val="00EF29F2"/>
    <w:rsid w:val="00EF2E3F"/>
    <w:rsid w:val="00EF3C6E"/>
    <w:rsid w:val="00EF4E76"/>
    <w:rsid w:val="00EF6096"/>
    <w:rsid w:val="00EF6596"/>
    <w:rsid w:val="00EF7EFF"/>
    <w:rsid w:val="00F0046C"/>
    <w:rsid w:val="00F007BB"/>
    <w:rsid w:val="00F00AD8"/>
    <w:rsid w:val="00F01B96"/>
    <w:rsid w:val="00F036CB"/>
    <w:rsid w:val="00F04435"/>
    <w:rsid w:val="00F047FE"/>
    <w:rsid w:val="00F05734"/>
    <w:rsid w:val="00F0647B"/>
    <w:rsid w:val="00F06B59"/>
    <w:rsid w:val="00F06B93"/>
    <w:rsid w:val="00F06D2C"/>
    <w:rsid w:val="00F07466"/>
    <w:rsid w:val="00F07C6E"/>
    <w:rsid w:val="00F10588"/>
    <w:rsid w:val="00F10BCA"/>
    <w:rsid w:val="00F1275F"/>
    <w:rsid w:val="00F1285D"/>
    <w:rsid w:val="00F129AB"/>
    <w:rsid w:val="00F12B22"/>
    <w:rsid w:val="00F139FA"/>
    <w:rsid w:val="00F13B75"/>
    <w:rsid w:val="00F14C34"/>
    <w:rsid w:val="00F14DE5"/>
    <w:rsid w:val="00F14F8A"/>
    <w:rsid w:val="00F15153"/>
    <w:rsid w:val="00F15A8E"/>
    <w:rsid w:val="00F15B23"/>
    <w:rsid w:val="00F15CE2"/>
    <w:rsid w:val="00F16BED"/>
    <w:rsid w:val="00F170A3"/>
    <w:rsid w:val="00F174E9"/>
    <w:rsid w:val="00F21A4A"/>
    <w:rsid w:val="00F21E39"/>
    <w:rsid w:val="00F22599"/>
    <w:rsid w:val="00F230EB"/>
    <w:rsid w:val="00F239E2"/>
    <w:rsid w:val="00F23A1F"/>
    <w:rsid w:val="00F24566"/>
    <w:rsid w:val="00F24830"/>
    <w:rsid w:val="00F24916"/>
    <w:rsid w:val="00F24A71"/>
    <w:rsid w:val="00F2672E"/>
    <w:rsid w:val="00F3015E"/>
    <w:rsid w:val="00F30510"/>
    <w:rsid w:val="00F32EBC"/>
    <w:rsid w:val="00F3357A"/>
    <w:rsid w:val="00F3405B"/>
    <w:rsid w:val="00F34A1F"/>
    <w:rsid w:val="00F35892"/>
    <w:rsid w:val="00F36416"/>
    <w:rsid w:val="00F3768C"/>
    <w:rsid w:val="00F413CB"/>
    <w:rsid w:val="00F4165F"/>
    <w:rsid w:val="00F416A1"/>
    <w:rsid w:val="00F41980"/>
    <w:rsid w:val="00F42454"/>
    <w:rsid w:val="00F42DC4"/>
    <w:rsid w:val="00F43726"/>
    <w:rsid w:val="00F445B4"/>
    <w:rsid w:val="00F44AFD"/>
    <w:rsid w:val="00F44FF5"/>
    <w:rsid w:val="00F45A52"/>
    <w:rsid w:val="00F460CD"/>
    <w:rsid w:val="00F46185"/>
    <w:rsid w:val="00F4678C"/>
    <w:rsid w:val="00F46855"/>
    <w:rsid w:val="00F46E8C"/>
    <w:rsid w:val="00F47165"/>
    <w:rsid w:val="00F471CE"/>
    <w:rsid w:val="00F4795A"/>
    <w:rsid w:val="00F47C9E"/>
    <w:rsid w:val="00F5098E"/>
    <w:rsid w:val="00F511B2"/>
    <w:rsid w:val="00F51BEF"/>
    <w:rsid w:val="00F52483"/>
    <w:rsid w:val="00F52578"/>
    <w:rsid w:val="00F5324F"/>
    <w:rsid w:val="00F53925"/>
    <w:rsid w:val="00F53D48"/>
    <w:rsid w:val="00F5435C"/>
    <w:rsid w:val="00F54F5A"/>
    <w:rsid w:val="00F55A38"/>
    <w:rsid w:val="00F56EB4"/>
    <w:rsid w:val="00F56F08"/>
    <w:rsid w:val="00F60571"/>
    <w:rsid w:val="00F609BD"/>
    <w:rsid w:val="00F60A10"/>
    <w:rsid w:val="00F60C4B"/>
    <w:rsid w:val="00F60FDB"/>
    <w:rsid w:val="00F61382"/>
    <w:rsid w:val="00F614FF"/>
    <w:rsid w:val="00F6400C"/>
    <w:rsid w:val="00F6532D"/>
    <w:rsid w:val="00F663DF"/>
    <w:rsid w:val="00F665F6"/>
    <w:rsid w:val="00F67857"/>
    <w:rsid w:val="00F70076"/>
    <w:rsid w:val="00F702F2"/>
    <w:rsid w:val="00F70571"/>
    <w:rsid w:val="00F70829"/>
    <w:rsid w:val="00F709DF"/>
    <w:rsid w:val="00F70FDC"/>
    <w:rsid w:val="00F713D1"/>
    <w:rsid w:val="00F72027"/>
    <w:rsid w:val="00F729A7"/>
    <w:rsid w:val="00F72C81"/>
    <w:rsid w:val="00F72E98"/>
    <w:rsid w:val="00F72F2E"/>
    <w:rsid w:val="00F7346A"/>
    <w:rsid w:val="00F7422D"/>
    <w:rsid w:val="00F7512E"/>
    <w:rsid w:val="00F7544C"/>
    <w:rsid w:val="00F7613A"/>
    <w:rsid w:val="00F76B33"/>
    <w:rsid w:val="00F772B8"/>
    <w:rsid w:val="00F77662"/>
    <w:rsid w:val="00F7796F"/>
    <w:rsid w:val="00F77CE7"/>
    <w:rsid w:val="00F800DE"/>
    <w:rsid w:val="00F80A8D"/>
    <w:rsid w:val="00F812D7"/>
    <w:rsid w:val="00F8197A"/>
    <w:rsid w:val="00F81A10"/>
    <w:rsid w:val="00F82BE0"/>
    <w:rsid w:val="00F84325"/>
    <w:rsid w:val="00F8481A"/>
    <w:rsid w:val="00F85685"/>
    <w:rsid w:val="00F858B6"/>
    <w:rsid w:val="00F86328"/>
    <w:rsid w:val="00F8696C"/>
    <w:rsid w:val="00F869DF"/>
    <w:rsid w:val="00F87932"/>
    <w:rsid w:val="00F87A84"/>
    <w:rsid w:val="00F87D2D"/>
    <w:rsid w:val="00F87DAF"/>
    <w:rsid w:val="00F90C93"/>
    <w:rsid w:val="00F919B1"/>
    <w:rsid w:val="00F9216A"/>
    <w:rsid w:val="00F92C0C"/>
    <w:rsid w:val="00F93934"/>
    <w:rsid w:val="00F9424D"/>
    <w:rsid w:val="00F9446F"/>
    <w:rsid w:val="00F94484"/>
    <w:rsid w:val="00F9528C"/>
    <w:rsid w:val="00F9708D"/>
    <w:rsid w:val="00F973E6"/>
    <w:rsid w:val="00F97809"/>
    <w:rsid w:val="00F97EE0"/>
    <w:rsid w:val="00FA03EB"/>
    <w:rsid w:val="00FA0947"/>
    <w:rsid w:val="00FA094E"/>
    <w:rsid w:val="00FA11B7"/>
    <w:rsid w:val="00FA1EA7"/>
    <w:rsid w:val="00FA262D"/>
    <w:rsid w:val="00FA31BD"/>
    <w:rsid w:val="00FA3DD3"/>
    <w:rsid w:val="00FA5102"/>
    <w:rsid w:val="00FA5476"/>
    <w:rsid w:val="00FA570E"/>
    <w:rsid w:val="00FA5AE7"/>
    <w:rsid w:val="00FA6054"/>
    <w:rsid w:val="00FA6146"/>
    <w:rsid w:val="00FA656D"/>
    <w:rsid w:val="00FA7BAF"/>
    <w:rsid w:val="00FA7CFF"/>
    <w:rsid w:val="00FB00BB"/>
    <w:rsid w:val="00FB0D11"/>
    <w:rsid w:val="00FB0D6C"/>
    <w:rsid w:val="00FB1377"/>
    <w:rsid w:val="00FB3037"/>
    <w:rsid w:val="00FB3353"/>
    <w:rsid w:val="00FB3989"/>
    <w:rsid w:val="00FB3C34"/>
    <w:rsid w:val="00FB4877"/>
    <w:rsid w:val="00FB4DEE"/>
    <w:rsid w:val="00FB4F07"/>
    <w:rsid w:val="00FB5276"/>
    <w:rsid w:val="00FB5789"/>
    <w:rsid w:val="00FB5CAE"/>
    <w:rsid w:val="00FB635A"/>
    <w:rsid w:val="00FB7DD8"/>
    <w:rsid w:val="00FB7DDE"/>
    <w:rsid w:val="00FC01CC"/>
    <w:rsid w:val="00FC057B"/>
    <w:rsid w:val="00FC0977"/>
    <w:rsid w:val="00FC0C89"/>
    <w:rsid w:val="00FC0D10"/>
    <w:rsid w:val="00FC19CA"/>
    <w:rsid w:val="00FC1C4B"/>
    <w:rsid w:val="00FC1CE6"/>
    <w:rsid w:val="00FC2D39"/>
    <w:rsid w:val="00FC3651"/>
    <w:rsid w:val="00FC3BBC"/>
    <w:rsid w:val="00FC3C2E"/>
    <w:rsid w:val="00FC3D7B"/>
    <w:rsid w:val="00FC41CA"/>
    <w:rsid w:val="00FC43DA"/>
    <w:rsid w:val="00FC4DEA"/>
    <w:rsid w:val="00FC61A5"/>
    <w:rsid w:val="00FC648A"/>
    <w:rsid w:val="00FC683D"/>
    <w:rsid w:val="00FC72E7"/>
    <w:rsid w:val="00FC7A38"/>
    <w:rsid w:val="00FD00F3"/>
    <w:rsid w:val="00FD0E15"/>
    <w:rsid w:val="00FD0EBA"/>
    <w:rsid w:val="00FD16C6"/>
    <w:rsid w:val="00FD1796"/>
    <w:rsid w:val="00FD192A"/>
    <w:rsid w:val="00FD1B21"/>
    <w:rsid w:val="00FD210C"/>
    <w:rsid w:val="00FD2153"/>
    <w:rsid w:val="00FD39E9"/>
    <w:rsid w:val="00FD4AF1"/>
    <w:rsid w:val="00FD4C7F"/>
    <w:rsid w:val="00FD5365"/>
    <w:rsid w:val="00FD538D"/>
    <w:rsid w:val="00FD59E9"/>
    <w:rsid w:val="00FD5DA4"/>
    <w:rsid w:val="00FD6164"/>
    <w:rsid w:val="00FD6FF7"/>
    <w:rsid w:val="00FD7271"/>
    <w:rsid w:val="00FD7BD3"/>
    <w:rsid w:val="00FD7E19"/>
    <w:rsid w:val="00FE0C69"/>
    <w:rsid w:val="00FE1356"/>
    <w:rsid w:val="00FE14BD"/>
    <w:rsid w:val="00FE1C27"/>
    <w:rsid w:val="00FE2AC6"/>
    <w:rsid w:val="00FE2CB2"/>
    <w:rsid w:val="00FE31D2"/>
    <w:rsid w:val="00FE3372"/>
    <w:rsid w:val="00FE3639"/>
    <w:rsid w:val="00FE3DCB"/>
    <w:rsid w:val="00FE3E94"/>
    <w:rsid w:val="00FE6079"/>
    <w:rsid w:val="00FE63B9"/>
    <w:rsid w:val="00FE6C1A"/>
    <w:rsid w:val="00FE7217"/>
    <w:rsid w:val="00FE7DAA"/>
    <w:rsid w:val="00FF055A"/>
    <w:rsid w:val="00FF09D2"/>
    <w:rsid w:val="00FF0E8E"/>
    <w:rsid w:val="00FF1C1F"/>
    <w:rsid w:val="00FF1DEC"/>
    <w:rsid w:val="00FF1E0C"/>
    <w:rsid w:val="00FF2F2C"/>
    <w:rsid w:val="00FF351C"/>
    <w:rsid w:val="00FF4132"/>
    <w:rsid w:val="00FF6167"/>
    <w:rsid w:val="00FF719A"/>
    <w:rsid w:val="00FF78BE"/>
    <w:rsid w:val="00FF7C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C4C7E"/>
    <w:pPr>
      <w:spacing w:after="120"/>
    </w:pPr>
    <w:rPr>
      <w:rFonts w:ascii="Century Gothic" w:hAnsi="Century Gothic"/>
      <w:sz w:val="20"/>
      <w:szCs w:val="24"/>
    </w:rPr>
  </w:style>
  <w:style w:type="paragraph" w:styleId="Heading1">
    <w:name w:val="heading 1"/>
    <w:basedOn w:val="Normal"/>
    <w:next w:val="Normal"/>
    <w:link w:val="Heading1Char"/>
    <w:autoRedefine/>
    <w:uiPriority w:val="99"/>
    <w:qFormat/>
    <w:rsid w:val="00336C83"/>
    <w:pPr>
      <w:keepNext/>
      <w:numPr>
        <w:numId w:val="3"/>
      </w:numPr>
      <w:spacing w:before="480" w:after="480"/>
      <w:outlineLvl w:val="0"/>
    </w:pPr>
    <w:rPr>
      <w:b/>
      <w:bCs/>
      <w:caps/>
      <w:color w:val="548DD4"/>
      <w:kern w:val="32"/>
      <w:sz w:val="32"/>
      <w:szCs w:val="32"/>
    </w:rPr>
  </w:style>
  <w:style w:type="paragraph" w:styleId="Heading2">
    <w:name w:val="heading 2"/>
    <w:basedOn w:val="Normal"/>
    <w:next w:val="Normal"/>
    <w:link w:val="Heading2Char"/>
    <w:autoRedefine/>
    <w:uiPriority w:val="99"/>
    <w:qFormat/>
    <w:rsid w:val="0022006D"/>
    <w:pPr>
      <w:keepNext/>
      <w:numPr>
        <w:ilvl w:val="1"/>
        <w:numId w:val="2"/>
      </w:numPr>
      <w:spacing w:before="360" w:line="360" w:lineRule="auto"/>
      <w:ind w:left="788" w:hanging="431"/>
      <w:jc w:val="both"/>
      <w:outlineLvl w:val="1"/>
    </w:pPr>
    <w:rPr>
      <w:b/>
      <w:bCs/>
      <w:iCs/>
      <w:sz w:val="24"/>
    </w:rPr>
  </w:style>
  <w:style w:type="paragraph" w:styleId="Heading3">
    <w:name w:val="heading 3"/>
    <w:basedOn w:val="Normal"/>
    <w:next w:val="Normal"/>
    <w:link w:val="Heading3Char"/>
    <w:autoRedefine/>
    <w:uiPriority w:val="99"/>
    <w:qFormat/>
    <w:rsid w:val="008A2D36"/>
    <w:pPr>
      <w:keepNext/>
      <w:numPr>
        <w:ilvl w:val="1"/>
        <w:numId w:val="1"/>
      </w:numPr>
      <w:tabs>
        <w:tab w:val="left" w:pos="993"/>
      </w:tabs>
      <w:spacing w:before="480" w:after="360"/>
      <w:outlineLvl w:val="2"/>
    </w:pPr>
    <w:rPr>
      <w:rFonts w:cs="Arial"/>
      <w:b/>
      <w:bCs/>
      <w:caps/>
      <w:szCs w:val="22"/>
    </w:rPr>
  </w:style>
  <w:style w:type="paragraph" w:styleId="Heading4">
    <w:name w:val="heading 4"/>
    <w:basedOn w:val="Heading3"/>
    <w:next w:val="Normal"/>
    <w:link w:val="Heading4Char"/>
    <w:autoRedefine/>
    <w:uiPriority w:val="99"/>
    <w:qFormat/>
    <w:rsid w:val="007A200D"/>
    <w:pPr>
      <w:numPr>
        <w:ilvl w:val="2"/>
      </w:numPr>
      <w:outlineLvl w:val="3"/>
    </w:pPr>
    <w:rPr>
      <w:rFonts w:cs="Times New Roman"/>
    </w:rPr>
  </w:style>
  <w:style w:type="paragraph" w:styleId="Heading6">
    <w:name w:val="heading 6"/>
    <w:basedOn w:val="Normal"/>
    <w:next w:val="Normal"/>
    <w:link w:val="Heading6Char"/>
    <w:uiPriority w:val="99"/>
    <w:qFormat/>
    <w:rsid w:val="007908FF"/>
    <w:pPr>
      <w:keepNext/>
      <w:spacing w:before="240" w:after="240"/>
      <w:outlineLvl w:val="5"/>
    </w:pPr>
    <w:rPr>
      <w:rFonts w:ascii="Verdana" w:hAnsi="Verdana"/>
      <w:b/>
      <w:color w:val="548DD4"/>
      <w:sz w:val="24"/>
      <w:szCs w:val="20"/>
      <w:lang w:eastAsia="en-US"/>
    </w:rPr>
  </w:style>
  <w:style w:type="paragraph" w:styleId="Heading9">
    <w:name w:val="heading 9"/>
    <w:basedOn w:val="Normal"/>
    <w:next w:val="Normal"/>
    <w:link w:val="Heading9Char"/>
    <w:uiPriority w:val="99"/>
    <w:qFormat/>
    <w:rsid w:val="001711F5"/>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C83"/>
    <w:rPr>
      <w:rFonts w:ascii="Century Gothic" w:hAnsi="Century Gothic" w:cs="Times New Roman"/>
      <w:b/>
      <w:caps/>
      <w:color w:val="548DD4"/>
      <w:kern w:val="32"/>
      <w:sz w:val="32"/>
    </w:rPr>
  </w:style>
  <w:style w:type="character" w:customStyle="1" w:styleId="Heading2Char">
    <w:name w:val="Heading 2 Char"/>
    <w:basedOn w:val="DefaultParagraphFont"/>
    <w:link w:val="Heading2"/>
    <w:uiPriority w:val="99"/>
    <w:locked/>
    <w:rsid w:val="0022006D"/>
    <w:rPr>
      <w:rFonts w:ascii="Century Gothic" w:hAnsi="Century Gothic" w:cs="Times New Roman"/>
      <w:b/>
      <w:sz w:val="24"/>
    </w:rPr>
  </w:style>
  <w:style w:type="character" w:customStyle="1" w:styleId="Heading3Char">
    <w:name w:val="Heading 3 Char"/>
    <w:basedOn w:val="DefaultParagraphFont"/>
    <w:link w:val="Heading3"/>
    <w:uiPriority w:val="99"/>
    <w:locked/>
    <w:rsid w:val="008A2D36"/>
    <w:rPr>
      <w:rFonts w:ascii="Century Gothic" w:hAnsi="Century Gothic" w:cs="Arial"/>
      <w:b/>
      <w:bCs/>
      <w:caps/>
      <w:sz w:val="22"/>
      <w:szCs w:val="22"/>
    </w:rPr>
  </w:style>
  <w:style w:type="character" w:customStyle="1" w:styleId="Heading4Char">
    <w:name w:val="Heading 4 Char"/>
    <w:basedOn w:val="DefaultParagraphFont"/>
    <w:link w:val="Heading4"/>
    <w:uiPriority w:val="99"/>
    <w:locked/>
    <w:rsid w:val="005522C5"/>
    <w:rPr>
      <w:rFonts w:ascii="Century Gothic" w:hAnsi="Century Gothic" w:cs="Times New Roman"/>
      <w:b/>
      <w:caps/>
      <w:sz w:val="22"/>
    </w:rPr>
  </w:style>
  <w:style w:type="character" w:customStyle="1" w:styleId="Heading6Char">
    <w:name w:val="Heading 6 Char"/>
    <w:basedOn w:val="DefaultParagraphFont"/>
    <w:link w:val="Heading6"/>
    <w:uiPriority w:val="99"/>
    <w:semiHidden/>
    <w:locked/>
    <w:rsid w:val="0074271D"/>
    <w:rPr>
      <w:rFonts w:ascii="Calibri" w:hAnsi="Calibri" w:cs="Times New Roman"/>
      <w:b/>
      <w:bCs/>
    </w:rPr>
  </w:style>
  <w:style w:type="character" w:customStyle="1" w:styleId="Heading9Char">
    <w:name w:val="Heading 9 Char"/>
    <w:basedOn w:val="DefaultParagraphFont"/>
    <w:link w:val="Heading9"/>
    <w:uiPriority w:val="99"/>
    <w:semiHidden/>
    <w:locked/>
    <w:rsid w:val="001711F5"/>
    <w:rPr>
      <w:rFonts w:ascii="Cambria" w:hAnsi="Cambria" w:cs="Times New Roman"/>
      <w:i/>
      <w:iCs/>
      <w:color w:val="404040"/>
    </w:rPr>
  </w:style>
  <w:style w:type="paragraph" w:customStyle="1" w:styleId="western">
    <w:name w:val="western"/>
    <w:basedOn w:val="Normal"/>
    <w:link w:val="westernCarattere"/>
    <w:uiPriority w:val="99"/>
    <w:rsid w:val="0000512B"/>
    <w:rPr>
      <w:rFonts w:ascii="Times New Roman" w:hAnsi="Times New Roman"/>
      <w:sz w:val="24"/>
      <w:szCs w:val="20"/>
    </w:rPr>
  </w:style>
  <w:style w:type="paragraph" w:styleId="BalloonText">
    <w:name w:val="Balloon Text"/>
    <w:basedOn w:val="Normal"/>
    <w:link w:val="BalloonTextChar"/>
    <w:uiPriority w:val="99"/>
    <w:semiHidden/>
    <w:rsid w:val="00005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71D"/>
    <w:rPr>
      <w:rFonts w:cs="Times New Roman"/>
      <w:sz w:val="2"/>
    </w:rPr>
  </w:style>
  <w:style w:type="paragraph" w:customStyle="1" w:styleId="commatxt">
    <w:name w:val="commatxt"/>
    <w:basedOn w:val="Normal"/>
    <w:link w:val="commatxtCarattere"/>
    <w:autoRedefine/>
    <w:uiPriority w:val="99"/>
    <w:rsid w:val="0098095D"/>
    <w:pPr>
      <w:spacing w:after="0" w:line="360" w:lineRule="auto"/>
      <w:jc w:val="both"/>
    </w:pPr>
    <w:rPr>
      <w:rFonts w:ascii="Verdana" w:hAnsi="Verdana"/>
      <w:iCs/>
      <w:szCs w:val="20"/>
    </w:rPr>
  </w:style>
  <w:style w:type="paragraph" w:styleId="BodyText">
    <w:name w:val="Body Text"/>
    <w:basedOn w:val="Normal"/>
    <w:link w:val="BodyTextChar"/>
    <w:uiPriority w:val="99"/>
    <w:rsid w:val="0000512B"/>
    <w:pPr>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4E386A"/>
    <w:rPr>
      <w:rFonts w:cs="Times New Roman"/>
      <w:sz w:val="24"/>
    </w:rPr>
  </w:style>
  <w:style w:type="table" w:styleId="TableGrid">
    <w:name w:val="Table Grid"/>
    <w:basedOn w:val="TableNormal"/>
    <w:uiPriority w:val="99"/>
    <w:rsid w:val="00352B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Characters">
    <w:name w:val="Endnote Characters"/>
    <w:uiPriority w:val="99"/>
    <w:rsid w:val="0000512B"/>
  </w:style>
  <w:style w:type="character" w:styleId="Hyperlink">
    <w:name w:val="Hyperlink"/>
    <w:basedOn w:val="DefaultParagraphFont"/>
    <w:uiPriority w:val="99"/>
    <w:rsid w:val="0000512B"/>
    <w:rPr>
      <w:rFonts w:cs="Times New Roman"/>
      <w:color w:val="000080"/>
      <w:u w:val="single"/>
    </w:rPr>
  </w:style>
  <w:style w:type="character" w:styleId="Strong">
    <w:name w:val="Strong"/>
    <w:basedOn w:val="DefaultParagraphFont"/>
    <w:uiPriority w:val="99"/>
    <w:qFormat/>
    <w:rsid w:val="0000512B"/>
    <w:rPr>
      <w:rFonts w:cs="Times New Roman"/>
      <w:b/>
    </w:rPr>
  </w:style>
  <w:style w:type="paragraph" w:styleId="FootnoteText">
    <w:name w:val="footnote text"/>
    <w:basedOn w:val="Normal"/>
    <w:link w:val="FootnoteTextChar"/>
    <w:uiPriority w:val="99"/>
    <w:semiHidden/>
    <w:rsid w:val="0000512B"/>
    <w:rPr>
      <w:szCs w:val="20"/>
    </w:rPr>
  </w:style>
  <w:style w:type="character" w:customStyle="1" w:styleId="FootnoteTextChar">
    <w:name w:val="Footnote Text Char"/>
    <w:basedOn w:val="DefaultParagraphFont"/>
    <w:link w:val="FootnoteText"/>
    <w:uiPriority w:val="99"/>
    <w:semiHidden/>
    <w:locked/>
    <w:rsid w:val="0074271D"/>
    <w:rPr>
      <w:rFonts w:ascii="Century Gothic" w:hAnsi="Century Gothic" w:cs="Times New Roman"/>
      <w:sz w:val="20"/>
      <w:szCs w:val="20"/>
    </w:rPr>
  </w:style>
  <w:style w:type="paragraph" w:styleId="PlainText">
    <w:name w:val="Plain Text"/>
    <w:basedOn w:val="Normal"/>
    <w:link w:val="PlainTextChar"/>
    <w:uiPriority w:val="99"/>
    <w:rsid w:val="0000512B"/>
    <w:rPr>
      <w:rFonts w:ascii="Courier New" w:hAnsi="Courier New" w:cs="Courier New"/>
      <w:szCs w:val="20"/>
    </w:rPr>
  </w:style>
  <w:style w:type="character" w:customStyle="1" w:styleId="PlainTextChar">
    <w:name w:val="Plain Text Char"/>
    <w:basedOn w:val="DefaultParagraphFont"/>
    <w:link w:val="PlainText"/>
    <w:uiPriority w:val="99"/>
    <w:semiHidden/>
    <w:locked/>
    <w:rsid w:val="0074271D"/>
    <w:rPr>
      <w:rFonts w:ascii="Courier New" w:hAnsi="Courier New" w:cs="Courier New"/>
      <w:sz w:val="20"/>
      <w:szCs w:val="20"/>
    </w:rPr>
  </w:style>
  <w:style w:type="paragraph" w:styleId="Header">
    <w:name w:val="header"/>
    <w:basedOn w:val="Normal"/>
    <w:link w:val="HeaderChar"/>
    <w:uiPriority w:val="99"/>
    <w:rsid w:val="0000512B"/>
    <w:pPr>
      <w:tabs>
        <w:tab w:val="center" w:pos="4819"/>
        <w:tab w:val="right" w:pos="9638"/>
      </w:tabs>
    </w:pPr>
    <w:rPr>
      <w:rFonts w:ascii="Times New Roman" w:hAnsi="Times New Roman"/>
      <w:sz w:val="24"/>
    </w:rPr>
  </w:style>
  <w:style w:type="character" w:customStyle="1" w:styleId="HeaderChar">
    <w:name w:val="Header Char"/>
    <w:basedOn w:val="DefaultParagraphFont"/>
    <w:link w:val="Header"/>
    <w:uiPriority w:val="99"/>
    <w:locked/>
    <w:rsid w:val="00FA6146"/>
    <w:rPr>
      <w:rFonts w:cs="Times New Roman"/>
      <w:sz w:val="24"/>
    </w:rPr>
  </w:style>
  <w:style w:type="paragraph" w:styleId="Footer">
    <w:name w:val="footer"/>
    <w:basedOn w:val="Normal"/>
    <w:link w:val="FooterChar"/>
    <w:uiPriority w:val="99"/>
    <w:rsid w:val="0000512B"/>
    <w:pPr>
      <w:tabs>
        <w:tab w:val="center" w:pos="4819"/>
        <w:tab w:val="right" w:pos="9638"/>
      </w:tabs>
    </w:pPr>
    <w:rPr>
      <w:rFonts w:ascii="Times New Roman" w:hAnsi="Times New Roman"/>
      <w:sz w:val="24"/>
    </w:rPr>
  </w:style>
  <w:style w:type="character" w:customStyle="1" w:styleId="FooterChar">
    <w:name w:val="Footer Char"/>
    <w:basedOn w:val="DefaultParagraphFont"/>
    <w:link w:val="Footer"/>
    <w:uiPriority w:val="99"/>
    <w:locked/>
    <w:rsid w:val="00FA6146"/>
    <w:rPr>
      <w:rFonts w:cs="Times New Roman"/>
      <w:sz w:val="24"/>
    </w:rPr>
  </w:style>
  <w:style w:type="paragraph" w:styleId="TOC1">
    <w:name w:val="toc 1"/>
    <w:basedOn w:val="Normal"/>
    <w:next w:val="Normal"/>
    <w:autoRedefine/>
    <w:uiPriority w:val="99"/>
    <w:rsid w:val="001B42F8"/>
    <w:pPr>
      <w:spacing w:before="120"/>
    </w:pPr>
    <w:rPr>
      <w:b/>
      <w:bCs/>
      <w:caps/>
      <w:szCs w:val="20"/>
    </w:rPr>
  </w:style>
  <w:style w:type="paragraph" w:styleId="TOC2">
    <w:name w:val="toc 2"/>
    <w:basedOn w:val="Normal"/>
    <w:next w:val="Normal"/>
    <w:autoRedefine/>
    <w:uiPriority w:val="99"/>
    <w:rsid w:val="00CD6AFA"/>
    <w:pPr>
      <w:spacing w:after="0"/>
      <w:ind w:left="200"/>
    </w:pPr>
    <w:rPr>
      <w:smallCaps/>
      <w:szCs w:val="20"/>
    </w:rPr>
  </w:style>
  <w:style w:type="paragraph" w:styleId="TOC3">
    <w:name w:val="toc 3"/>
    <w:basedOn w:val="Normal"/>
    <w:next w:val="Normal"/>
    <w:autoRedefine/>
    <w:uiPriority w:val="99"/>
    <w:rsid w:val="009D64F1"/>
    <w:pPr>
      <w:tabs>
        <w:tab w:val="left" w:pos="1276"/>
        <w:tab w:val="right" w:leader="dot" w:pos="8777"/>
      </w:tabs>
      <w:spacing w:after="0"/>
      <w:ind w:left="400"/>
    </w:pPr>
    <w:rPr>
      <w:rFonts w:ascii="Calibri" w:hAnsi="Calibri"/>
      <w:i/>
      <w:iCs/>
      <w:szCs w:val="20"/>
    </w:rPr>
  </w:style>
  <w:style w:type="paragraph" w:styleId="NormalWeb">
    <w:name w:val="Normal (Web)"/>
    <w:basedOn w:val="Normal"/>
    <w:uiPriority w:val="99"/>
    <w:rsid w:val="00352BCB"/>
    <w:pPr>
      <w:spacing w:before="100" w:beforeAutospacing="1" w:after="100" w:afterAutospacing="1"/>
    </w:pPr>
    <w:rPr>
      <w:rFonts w:ascii="Arial" w:hAnsi="Arial" w:cs="Arial"/>
      <w:szCs w:val="20"/>
    </w:rPr>
  </w:style>
  <w:style w:type="character" w:styleId="Emphasis">
    <w:name w:val="Emphasis"/>
    <w:basedOn w:val="DefaultParagraphFont"/>
    <w:uiPriority w:val="99"/>
    <w:qFormat/>
    <w:rsid w:val="001A18B1"/>
    <w:rPr>
      <w:rFonts w:cs="Times New Roman"/>
      <w:i/>
    </w:rPr>
  </w:style>
  <w:style w:type="paragraph" w:customStyle="1" w:styleId="Stile1">
    <w:name w:val="Stile1"/>
    <w:basedOn w:val="Normal"/>
    <w:link w:val="Stile1Carattere1"/>
    <w:uiPriority w:val="99"/>
    <w:rsid w:val="00DF72E8"/>
    <w:pPr>
      <w:spacing w:line="360" w:lineRule="auto"/>
      <w:jc w:val="both"/>
    </w:pPr>
    <w:rPr>
      <w:rFonts w:ascii="Arial" w:hAnsi="Arial"/>
      <w:szCs w:val="20"/>
    </w:rPr>
  </w:style>
  <w:style w:type="character" w:customStyle="1" w:styleId="Stile1Carattere1">
    <w:name w:val="Stile1 Carattere1"/>
    <w:link w:val="Stile1"/>
    <w:uiPriority w:val="99"/>
    <w:locked/>
    <w:rsid w:val="00DF72E8"/>
    <w:rPr>
      <w:rFonts w:ascii="Arial" w:hAnsi="Arial"/>
    </w:rPr>
  </w:style>
  <w:style w:type="paragraph" w:styleId="TOC4">
    <w:name w:val="toc 4"/>
    <w:basedOn w:val="Normal"/>
    <w:next w:val="Normal"/>
    <w:autoRedefine/>
    <w:uiPriority w:val="99"/>
    <w:rsid w:val="00C7471B"/>
    <w:pPr>
      <w:spacing w:after="0"/>
      <w:ind w:left="600"/>
    </w:pPr>
    <w:rPr>
      <w:rFonts w:ascii="Calibri" w:hAnsi="Calibri"/>
      <w:sz w:val="18"/>
      <w:szCs w:val="18"/>
    </w:rPr>
  </w:style>
  <w:style w:type="paragraph" w:styleId="TOC5">
    <w:name w:val="toc 5"/>
    <w:basedOn w:val="Normal"/>
    <w:next w:val="Normal"/>
    <w:autoRedefine/>
    <w:uiPriority w:val="99"/>
    <w:rsid w:val="00C7471B"/>
    <w:pPr>
      <w:spacing w:after="0"/>
      <w:ind w:left="800"/>
    </w:pPr>
    <w:rPr>
      <w:rFonts w:ascii="Calibri" w:hAnsi="Calibri"/>
      <w:sz w:val="18"/>
      <w:szCs w:val="18"/>
    </w:rPr>
  </w:style>
  <w:style w:type="paragraph" w:styleId="TOC6">
    <w:name w:val="toc 6"/>
    <w:basedOn w:val="Normal"/>
    <w:next w:val="Normal"/>
    <w:autoRedefine/>
    <w:uiPriority w:val="99"/>
    <w:rsid w:val="00C7471B"/>
    <w:pPr>
      <w:spacing w:after="0"/>
      <w:ind w:left="1000"/>
    </w:pPr>
    <w:rPr>
      <w:rFonts w:ascii="Calibri" w:hAnsi="Calibri"/>
      <w:sz w:val="18"/>
      <w:szCs w:val="18"/>
    </w:rPr>
  </w:style>
  <w:style w:type="paragraph" w:styleId="TOC7">
    <w:name w:val="toc 7"/>
    <w:basedOn w:val="Normal"/>
    <w:next w:val="Normal"/>
    <w:autoRedefine/>
    <w:uiPriority w:val="99"/>
    <w:rsid w:val="00C7471B"/>
    <w:pPr>
      <w:spacing w:after="0"/>
      <w:ind w:left="1200"/>
    </w:pPr>
    <w:rPr>
      <w:rFonts w:ascii="Calibri" w:hAnsi="Calibri"/>
      <w:sz w:val="18"/>
      <w:szCs w:val="18"/>
    </w:rPr>
  </w:style>
  <w:style w:type="paragraph" w:styleId="TOC8">
    <w:name w:val="toc 8"/>
    <w:basedOn w:val="Normal"/>
    <w:next w:val="Normal"/>
    <w:autoRedefine/>
    <w:uiPriority w:val="99"/>
    <w:rsid w:val="00C7471B"/>
    <w:pPr>
      <w:spacing w:after="0"/>
      <w:ind w:left="1400"/>
    </w:pPr>
    <w:rPr>
      <w:rFonts w:ascii="Calibri" w:hAnsi="Calibri"/>
      <w:sz w:val="18"/>
      <w:szCs w:val="18"/>
    </w:rPr>
  </w:style>
  <w:style w:type="paragraph" w:styleId="TOC9">
    <w:name w:val="toc 9"/>
    <w:basedOn w:val="Normal"/>
    <w:next w:val="Normal"/>
    <w:autoRedefine/>
    <w:uiPriority w:val="99"/>
    <w:rsid w:val="00C7471B"/>
    <w:pPr>
      <w:spacing w:after="0"/>
      <w:ind w:left="1600"/>
    </w:pPr>
    <w:rPr>
      <w:rFonts w:ascii="Calibri" w:hAnsi="Calibri"/>
      <w:sz w:val="18"/>
      <w:szCs w:val="18"/>
    </w:rPr>
  </w:style>
  <w:style w:type="character" w:styleId="CommentReference">
    <w:name w:val="annotation reference"/>
    <w:basedOn w:val="DefaultParagraphFont"/>
    <w:uiPriority w:val="99"/>
    <w:rsid w:val="000F32FA"/>
    <w:rPr>
      <w:rFonts w:cs="Times New Roman"/>
      <w:sz w:val="16"/>
    </w:rPr>
  </w:style>
  <w:style w:type="paragraph" w:styleId="CommentText">
    <w:name w:val="annotation text"/>
    <w:basedOn w:val="Normal"/>
    <w:link w:val="CommentTextChar"/>
    <w:uiPriority w:val="99"/>
    <w:rsid w:val="000F32FA"/>
    <w:rPr>
      <w:szCs w:val="20"/>
    </w:rPr>
  </w:style>
  <w:style w:type="character" w:customStyle="1" w:styleId="CommentTextChar">
    <w:name w:val="Comment Text Char"/>
    <w:basedOn w:val="DefaultParagraphFont"/>
    <w:link w:val="CommentText"/>
    <w:uiPriority w:val="99"/>
    <w:locked/>
    <w:rsid w:val="000F32FA"/>
    <w:rPr>
      <w:rFonts w:cs="Times New Roman"/>
    </w:rPr>
  </w:style>
  <w:style w:type="paragraph" w:styleId="CommentSubject">
    <w:name w:val="annotation subject"/>
    <w:basedOn w:val="CommentText"/>
    <w:next w:val="CommentText"/>
    <w:link w:val="CommentSubjectChar"/>
    <w:uiPriority w:val="99"/>
    <w:rsid w:val="000F32FA"/>
    <w:rPr>
      <w:rFonts w:ascii="Times New Roman" w:hAnsi="Times New Roman"/>
      <w:b/>
      <w:bCs/>
    </w:rPr>
  </w:style>
  <w:style w:type="character" w:customStyle="1" w:styleId="CommentSubjectChar">
    <w:name w:val="Comment Subject Char"/>
    <w:basedOn w:val="CommentTextChar"/>
    <w:link w:val="CommentSubject"/>
    <w:uiPriority w:val="99"/>
    <w:locked/>
    <w:rsid w:val="000F32FA"/>
    <w:rPr>
      <w:b/>
    </w:rPr>
  </w:style>
  <w:style w:type="paragraph" w:styleId="ListParagraph">
    <w:name w:val="List Paragraph"/>
    <w:basedOn w:val="Normal"/>
    <w:link w:val="ListParagraphChar"/>
    <w:uiPriority w:val="99"/>
    <w:qFormat/>
    <w:rsid w:val="0085111A"/>
    <w:pPr>
      <w:ind w:left="720"/>
      <w:contextualSpacing/>
    </w:pPr>
    <w:rPr>
      <w:sz w:val="24"/>
      <w:szCs w:val="20"/>
    </w:rPr>
  </w:style>
  <w:style w:type="paragraph" w:styleId="BodyTextIndent">
    <w:name w:val="Body Text Indent"/>
    <w:basedOn w:val="Normal"/>
    <w:link w:val="BodyTextIndentChar"/>
    <w:uiPriority w:val="99"/>
    <w:rsid w:val="001C522C"/>
    <w:pPr>
      <w:ind w:left="283"/>
    </w:pPr>
    <w:rPr>
      <w:rFonts w:ascii="Times New Roman" w:hAnsi="Times New Roman"/>
      <w:sz w:val="24"/>
    </w:rPr>
  </w:style>
  <w:style w:type="character" w:customStyle="1" w:styleId="BodyTextIndentChar">
    <w:name w:val="Body Text Indent Char"/>
    <w:basedOn w:val="DefaultParagraphFont"/>
    <w:link w:val="BodyTextIndent"/>
    <w:uiPriority w:val="99"/>
    <w:locked/>
    <w:rsid w:val="001C522C"/>
    <w:rPr>
      <w:rFonts w:cs="Times New Roman"/>
      <w:sz w:val="24"/>
    </w:rPr>
  </w:style>
  <w:style w:type="paragraph" w:customStyle="1" w:styleId="Stile2">
    <w:name w:val="Stile2"/>
    <w:basedOn w:val="western"/>
    <w:link w:val="Stile2Carattere"/>
    <w:uiPriority w:val="99"/>
    <w:rsid w:val="0088432F"/>
    <w:pPr>
      <w:spacing w:before="120" w:line="360" w:lineRule="auto"/>
      <w:jc w:val="both"/>
    </w:pPr>
    <w:rPr>
      <w:rFonts w:ascii="Verdana" w:hAnsi="Verdana"/>
      <w:sz w:val="18"/>
    </w:rPr>
  </w:style>
  <w:style w:type="paragraph" w:customStyle="1" w:styleId="font5">
    <w:name w:val="font5"/>
    <w:basedOn w:val="Normal"/>
    <w:uiPriority w:val="99"/>
    <w:rsid w:val="0088432F"/>
    <w:pPr>
      <w:spacing w:before="100" w:beforeAutospacing="1" w:after="100" w:afterAutospacing="1"/>
    </w:pPr>
    <w:rPr>
      <w:rFonts w:ascii="Arial" w:eastAsia="Arial Unicode MS" w:hAnsi="Arial"/>
      <w:b/>
      <w:bCs/>
      <w:sz w:val="18"/>
      <w:szCs w:val="18"/>
    </w:rPr>
  </w:style>
  <w:style w:type="character" w:customStyle="1" w:styleId="westernCarattere">
    <w:name w:val="western Carattere"/>
    <w:link w:val="western"/>
    <w:uiPriority w:val="99"/>
    <w:locked/>
    <w:rsid w:val="0088432F"/>
    <w:rPr>
      <w:sz w:val="24"/>
    </w:rPr>
  </w:style>
  <w:style w:type="character" w:customStyle="1" w:styleId="Stile2Carattere">
    <w:name w:val="Stile2 Carattere"/>
    <w:link w:val="Stile2"/>
    <w:uiPriority w:val="99"/>
    <w:locked/>
    <w:rsid w:val="0088432F"/>
    <w:rPr>
      <w:rFonts w:ascii="Verdana" w:hAnsi="Verdana"/>
      <w:sz w:val="18"/>
    </w:rPr>
  </w:style>
  <w:style w:type="paragraph" w:styleId="BodyText3">
    <w:name w:val="Body Text 3"/>
    <w:basedOn w:val="Normal"/>
    <w:link w:val="BodyText3Char"/>
    <w:uiPriority w:val="99"/>
    <w:rsid w:val="00FA6146"/>
    <w:rPr>
      <w:rFonts w:ascii="Times New Roman" w:hAnsi="Times New Roman"/>
      <w:sz w:val="16"/>
      <w:szCs w:val="16"/>
    </w:rPr>
  </w:style>
  <w:style w:type="character" w:customStyle="1" w:styleId="BodyText3Char">
    <w:name w:val="Body Text 3 Char"/>
    <w:basedOn w:val="DefaultParagraphFont"/>
    <w:link w:val="BodyText3"/>
    <w:uiPriority w:val="99"/>
    <w:locked/>
    <w:rsid w:val="00FA6146"/>
    <w:rPr>
      <w:rFonts w:cs="Times New Roman"/>
      <w:sz w:val="16"/>
    </w:rPr>
  </w:style>
  <w:style w:type="paragraph" w:styleId="BodyText2">
    <w:name w:val="Body Text 2"/>
    <w:basedOn w:val="Normal"/>
    <w:link w:val="BodyText2Char"/>
    <w:uiPriority w:val="99"/>
    <w:rsid w:val="00FA6146"/>
    <w:pPr>
      <w:spacing w:line="480" w:lineRule="auto"/>
    </w:pPr>
    <w:rPr>
      <w:rFonts w:ascii="Verdana" w:hAnsi="Verdana"/>
    </w:rPr>
  </w:style>
  <w:style w:type="character" w:customStyle="1" w:styleId="BodyText2Char">
    <w:name w:val="Body Text 2 Char"/>
    <w:basedOn w:val="DefaultParagraphFont"/>
    <w:link w:val="BodyText2"/>
    <w:uiPriority w:val="99"/>
    <w:locked/>
    <w:rsid w:val="00FA6146"/>
    <w:rPr>
      <w:rFonts w:ascii="Verdana" w:hAnsi="Verdana" w:cs="Times New Roman"/>
      <w:sz w:val="24"/>
    </w:rPr>
  </w:style>
  <w:style w:type="character" w:styleId="PageNumber">
    <w:name w:val="page number"/>
    <w:basedOn w:val="DefaultParagraphFont"/>
    <w:uiPriority w:val="99"/>
    <w:rsid w:val="00FA6146"/>
    <w:rPr>
      <w:rFonts w:cs="Times New Roman"/>
    </w:rPr>
  </w:style>
  <w:style w:type="paragraph" w:styleId="BlockText">
    <w:name w:val="Block Text"/>
    <w:basedOn w:val="Normal"/>
    <w:uiPriority w:val="99"/>
    <w:rsid w:val="00FA6146"/>
    <w:pPr>
      <w:spacing w:before="120"/>
      <w:ind w:left="360" w:right="583"/>
      <w:jc w:val="both"/>
    </w:pPr>
    <w:rPr>
      <w:rFonts w:ascii="Verdana" w:hAnsi="Verdana"/>
      <w:i/>
      <w:sz w:val="16"/>
    </w:rPr>
  </w:style>
  <w:style w:type="paragraph" w:styleId="BodyTextIndent2">
    <w:name w:val="Body Text Indent 2"/>
    <w:basedOn w:val="Normal"/>
    <w:link w:val="BodyTextIndent2Char"/>
    <w:uiPriority w:val="99"/>
    <w:rsid w:val="00FA6146"/>
    <w:pPr>
      <w:spacing w:before="120"/>
      <w:ind w:firstLine="709"/>
      <w:jc w:val="both"/>
    </w:pPr>
    <w:rPr>
      <w:rFonts w:ascii="Verdana" w:hAnsi="Verdana"/>
    </w:rPr>
  </w:style>
  <w:style w:type="character" w:customStyle="1" w:styleId="BodyTextIndent2Char">
    <w:name w:val="Body Text Indent 2 Char"/>
    <w:basedOn w:val="DefaultParagraphFont"/>
    <w:link w:val="BodyTextIndent2"/>
    <w:uiPriority w:val="99"/>
    <w:locked/>
    <w:rsid w:val="00FA6146"/>
    <w:rPr>
      <w:rFonts w:ascii="Verdana" w:hAnsi="Verdana" w:cs="Times New Roman"/>
      <w:sz w:val="24"/>
    </w:rPr>
  </w:style>
  <w:style w:type="paragraph" w:customStyle="1" w:styleId="stilenote">
    <w:name w:val="stile_note"/>
    <w:basedOn w:val="BodyText"/>
    <w:link w:val="stilenoteCarattere"/>
    <w:uiPriority w:val="99"/>
    <w:rsid w:val="007512AF"/>
    <w:rPr>
      <w:rFonts w:ascii="Verdana" w:hAnsi="Verdana"/>
      <w:i/>
      <w:sz w:val="14"/>
    </w:rPr>
  </w:style>
  <w:style w:type="character" w:styleId="SubtleEmphasis">
    <w:name w:val="Subtle Emphasis"/>
    <w:aliases w:val="TITOLO 5"/>
    <w:basedOn w:val="DefaultParagraphFont"/>
    <w:uiPriority w:val="99"/>
    <w:qFormat/>
    <w:rsid w:val="00EA6612"/>
    <w:rPr>
      <w:rFonts w:cs="Times New Roman"/>
    </w:rPr>
  </w:style>
  <w:style w:type="character" w:customStyle="1" w:styleId="stilenoteCarattere">
    <w:name w:val="stile_note Carattere"/>
    <w:link w:val="stilenote"/>
    <w:uiPriority w:val="99"/>
    <w:locked/>
    <w:rsid w:val="007512AF"/>
    <w:rPr>
      <w:rFonts w:ascii="Verdana" w:hAnsi="Verdana"/>
      <w:i/>
      <w:sz w:val="14"/>
    </w:rPr>
  </w:style>
  <w:style w:type="paragraph" w:styleId="Title">
    <w:name w:val="Title"/>
    <w:basedOn w:val="Normal"/>
    <w:next w:val="Normal"/>
    <w:link w:val="TitleChar"/>
    <w:uiPriority w:val="99"/>
    <w:qFormat/>
    <w:rsid w:val="0071239A"/>
    <w:pPr>
      <w:spacing w:before="240" w:after="840"/>
      <w:jc w:val="center"/>
      <w:outlineLvl w:val="0"/>
    </w:pPr>
    <w:rPr>
      <w:b/>
      <w:bCs/>
      <w:caps/>
      <w:color w:val="FF0000"/>
      <w:kern w:val="28"/>
      <w:sz w:val="36"/>
      <w:szCs w:val="32"/>
    </w:rPr>
  </w:style>
  <w:style w:type="character" w:customStyle="1" w:styleId="TitleChar">
    <w:name w:val="Title Char"/>
    <w:basedOn w:val="DefaultParagraphFont"/>
    <w:link w:val="Title"/>
    <w:uiPriority w:val="99"/>
    <w:locked/>
    <w:rsid w:val="0071239A"/>
    <w:rPr>
      <w:rFonts w:ascii="Century Gothic" w:hAnsi="Century Gothic" w:cs="Times New Roman"/>
      <w:b/>
      <w:caps/>
      <w:color w:val="FF0000"/>
      <w:kern w:val="28"/>
      <w:sz w:val="32"/>
    </w:rPr>
  </w:style>
  <w:style w:type="paragraph" w:customStyle="1" w:styleId="TITOLO1">
    <w:name w:val="TITOLO1"/>
    <w:basedOn w:val="ListParagraph"/>
    <w:uiPriority w:val="99"/>
    <w:rsid w:val="00F230EB"/>
    <w:pPr>
      <w:autoSpaceDE w:val="0"/>
      <w:autoSpaceDN w:val="0"/>
      <w:adjustRightInd w:val="0"/>
      <w:spacing w:before="120" w:after="0" w:line="360" w:lineRule="auto"/>
      <w:ind w:left="0"/>
      <w:jc w:val="both"/>
    </w:pPr>
    <w:rPr>
      <w:rFonts w:ascii="Verdana" w:hAnsi="Verdana" w:cs="Arial"/>
      <w:b/>
      <w:sz w:val="18"/>
      <w:szCs w:val="18"/>
      <w:lang w:eastAsia="en-US"/>
    </w:rPr>
  </w:style>
  <w:style w:type="paragraph" w:customStyle="1" w:styleId="TITOLO2">
    <w:name w:val="TITOLO2"/>
    <w:basedOn w:val="Normal"/>
    <w:link w:val="TITOLO2Carattere"/>
    <w:uiPriority w:val="99"/>
    <w:rsid w:val="00F3405B"/>
    <w:pPr>
      <w:autoSpaceDE w:val="0"/>
      <w:autoSpaceDN w:val="0"/>
      <w:adjustRightInd w:val="0"/>
      <w:spacing w:after="0" w:line="360" w:lineRule="auto"/>
      <w:ind w:firstLine="708"/>
      <w:jc w:val="both"/>
    </w:pPr>
    <w:rPr>
      <w:rFonts w:ascii="Verdana" w:hAnsi="Verdana"/>
      <w:sz w:val="18"/>
      <w:szCs w:val="20"/>
      <w:lang w:eastAsia="en-US"/>
    </w:rPr>
  </w:style>
  <w:style w:type="character" w:customStyle="1" w:styleId="ListParagraphChar">
    <w:name w:val="List Paragraph Char"/>
    <w:link w:val="ListParagraph"/>
    <w:uiPriority w:val="99"/>
    <w:locked/>
    <w:rsid w:val="00F3405B"/>
    <w:rPr>
      <w:rFonts w:ascii="Century Gothic" w:hAnsi="Century Gothic"/>
      <w:sz w:val="24"/>
    </w:rPr>
  </w:style>
  <w:style w:type="paragraph" w:customStyle="1" w:styleId="TITOLO3">
    <w:name w:val="TITOLO3"/>
    <w:basedOn w:val="Normal"/>
    <w:link w:val="TITOLO3Carattere"/>
    <w:uiPriority w:val="99"/>
    <w:rsid w:val="00F3405B"/>
    <w:pPr>
      <w:autoSpaceDE w:val="0"/>
      <w:autoSpaceDN w:val="0"/>
      <w:adjustRightInd w:val="0"/>
      <w:spacing w:after="0" w:line="360" w:lineRule="auto"/>
      <w:ind w:left="708" w:firstLine="708"/>
      <w:jc w:val="both"/>
    </w:pPr>
    <w:rPr>
      <w:rFonts w:ascii="Verdana" w:hAnsi="Verdana"/>
      <w:sz w:val="18"/>
      <w:szCs w:val="20"/>
      <w:lang w:eastAsia="en-US"/>
    </w:rPr>
  </w:style>
  <w:style w:type="character" w:customStyle="1" w:styleId="TITOLO2Carattere">
    <w:name w:val="TITOLO2 Carattere"/>
    <w:link w:val="TITOLO2"/>
    <w:uiPriority w:val="99"/>
    <w:locked/>
    <w:rsid w:val="00F3405B"/>
    <w:rPr>
      <w:rFonts w:ascii="Verdana" w:hAnsi="Verdana"/>
      <w:sz w:val="18"/>
      <w:lang w:eastAsia="en-US"/>
    </w:rPr>
  </w:style>
  <w:style w:type="character" w:customStyle="1" w:styleId="TITOLO3Carattere">
    <w:name w:val="TITOLO3 Carattere"/>
    <w:link w:val="TITOLO3"/>
    <w:uiPriority w:val="99"/>
    <w:locked/>
    <w:rsid w:val="00F3405B"/>
    <w:rPr>
      <w:rFonts w:ascii="Verdana" w:hAnsi="Verdana"/>
      <w:sz w:val="18"/>
      <w:lang w:eastAsia="en-US"/>
    </w:rPr>
  </w:style>
  <w:style w:type="paragraph" w:customStyle="1" w:styleId="corpodeltestoVAS">
    <w:name w:val="corpo del testo VAS"/>
    <w:basedOn w:val="BodyText2"/>
    <w:link w:val="corpodeltestoVASCarattere"/>
    <w:uiPriority w:val="99"/>
    <w:rsid w:val="001A0BF0"/>
    <w:pPr>
      <w:widowControl w:val="0"/>
      <w:adjustRightInd w:val="0"/>
      <w:spacing w:after="0" w:line="360" w:lineRule="auto"/>
      <w:jc w:val="both"/>
      <w:textAlignment w:val="baseline"/>
    </w:pPr>
    <w:rPr>
      <w:sz w:val="24"/>
      <w:szCs w:val="20"/>
    </w:rPr>
  </w:style>
  <w:style w:type="character" w:customStyle="1" w:styleId="corpodeltestoVASCarattere">
    <w:name w:val="corpo del testo VAS Carattere"/>
    <w:link w:val="corpodeltestoVAS"/>
    <w:uiPriority w:val="99"/>
    <w:locked/>
    <w:rsid w:val="001A0BF0"/>
    <w:rPr>
      <w:rFonts w:ascii="Verdana" w:hAnsi="Verdana"/>
      <w:snapToGrid w:val="0"/>
      <w:sz w:val="24"/>
    </w:rPr>
  </w:style>
  <w:style w:type="paragraph" w:styleId="BodyTextIndent3">
    <w:name w:val="Body Text Indent 3"/>
    <w:basedOn w:val="Normal"/>
    <w:link w:val="BodyTextIndent3Char"/>
    <w:uiPriority w:val="99"/>
    <w:rsid w:val="001711F5"/>
    <w:pPr>
      <w:ind w:left="283"/>
    </w:pPr>
    <w:rPr>
      <w:sz w:val="16"/>
      <w:szCs w:val="16"/>
    </w:rPr>
  </w:style>
  <w:style w:type="character" w:customStyle="1" w:styleId="BodyTextIndent3Char">
    <w:name w:val="Body Text Indent 3 Char"/>
    <w:basedOn w:val="DefaultParagraphFont"/>
    <w:link w:val="BodyTextIndent3"/>
    <w:uiPriority w:val="99"/>
    <w:locked/>
    <w:rsid w:val="001711F5"/>
    <w:rPr>
      <w:rFonts w:ascii="Century Gothic" w:hAnsi="Century Gothic" w:cs="Times New Roman"/>
      <w:sz w:val="16"/>
      <w:szCs w:val="16"/>
    </w:rPr>
  </w:style>
  <w:style w:type="paragraph" w:customStyle="1" w:styleId="StileTitolo310ptGrassettoRossoSinistro1cm">
    <w:name w:val="Stile Titolo 3 + 10 pt Grassetto Rosso Sinistro:  1 cm"/>
    <w:basedOn w:val="Heading3"/>
    <w:uiPriority w:val="99"/>
    <w:rsid w:val="00D33294"/>
    <w:pPr>
      <w:spacing w:before="240" w:after="240"/>
      <w:jc w:val="both"/>
    </w:pPr>
    <w:rPr>
      <w:rFonts w:cs="Times New Roman"/>
      <w:caps w:val="0"/>
      <w:color w:val="800080"/>
      <w:szCs w:val="20"/>
      <w:lang w:eastAsia="en-US"/>
    </w:rPr>
  </w:style>
  <w:style w:type="paragraph" w:customStyle="1" w:styleId="Preformattato">
    <w:name w:val="Preformattato"/>
    <w:basedOn w:val="Normal"/>
    <w:uiPriority w:val="99"/>
    <w:rsid w:val="00CD665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Cs w:val="20"/>
    </w:rPr>
  </w:style>
  <w:style w:type="paragraph" w:styleId="TOCHeading">
    <w:name w:val="TOC Heading"/>
    <w:basedOn w:val="Heading1"/>
    <w:next w:val="Normal"/>
    <w:uiPriority w:val="99"/>
    <w:qFormat/>
    <w:rsid w:val="00CD6AFA"/>
    <w:pPr>
      <w:keepLines/>
      <w:spacing w:after="0" w:line="276" w:lineRule="auto"/>
      <w:outlineLvl w:val="9"/>
    </w:pPr>
    <w:rPr>
      <w:rFonts w:ascii="Cambria" w:hAnsi="Cambria"/>
      <w:caps w:val="0"/>
      <w:color w:val="365F91"/>
      <w:kern w:val="0"/>
      <w:sz w:val="28"/>
      <w:szCs w:val="28"/>
      <w:lang w:eastAsia="en-US"/>
    </w:rPr>
  </w:style>
  <w:style w:type="paragraph" w:styleId="EndnoteText">
    <w:name w:val="endnote text"/>
    <w:basedOn w:val="Normal"/>
    <w:link w:val="EndnoteTextChar"/>
    <w:uiPriority w:val="99"/>
    <w:rsid w:val="00840E89"/>
    <w:pPr>
      <w:spacing w:after="0"/>
    </w:pPr>
    <w:rPr>
      <w:szCs w:val="20"/>
    </w:rPr>
  </w:style>
  <w:style w:type="character" w:customStyle="1" w:styleId="EndnoteTextChar">
    <w:name w:val="Endnote Text Char"/>
    <w:basedOn w:val="DefaultParagraphFont"/>
    <w:link w:val="EndnoteText"/>
    <w:uiPriority w:val="99"/>
    <w:locked/>
    <w:rsid w:val="00840E89"/>
    <w:rPr>
      <w:rFonts w:ascii="Century Gothic" w:hAnsi="Century Gothic" w:cs="Times New Roman"/>
    </w:rPr>
  </w:style>
  <w:style w:type="character" w:styleId="EndnoteReference">
    <w:name w:val="endnote reference"/>
    <w:basedOn w:val="DefaultParagraphFont"/>
    <w:uiPriority w:val="99"/>
    <w:rsid w:val="00840E89"/>
    <w:rPr>
      <w:rFonts w:cs="Times New Roman"/>
      <w:vertAlign w:val="superscript"/>
    </w:rPr>
  </w:style>
  <w:style w:type="character" w:styleId="FootnoteReference">
    <w:name w:val="footnote reference"/>
    <w:basedOn w:val="DefaultParagraphFont"/>
    <w:uiPriority w:val="99"/>
    <w:rsid w:val="00840E89"/>
    <w:rPr>
      <w:rFonts w:cs="Times New Roman"/>
      <w:vertAlign w:val="superscript"/>
    </w:rPr>
  </w:style>
  <w:style w:type="paragraph" w:customStyle="1" w:styleId="Paragrafoelenco1">
    <w:name w:val="Paragrafo elenco1"/>
    <w:uiPriority w:val="99"/>
    <w:rsid w:val="0060198A"/>
    <w:pPr>
      <w:widowControl w:val="0"/>
      <w:suppressAutoHyphens/>
      <w:spacing w:after="200" w:line="276" w:lineRule="auto"/>
      <w:ind w:left="720"/>
    </w:pPr>
    <w:rPr>
      <w:rFonts w:ascii="Calibri" w:eastAsia="Arial Unicode MS" w:hAnsi="Calibri" w:cs="font375"/>
      <w:kern w:val="1"/>
      <w:lang w:eastAsia="ar-SA"/>
    </w:rPr>
  </w:style>
  <w:style w:type="paragraph" w:customStyle="1" w:styleId="OmniPage6">
    <w:name w:val="OmniPage #6"/>
    <w:basedOn w:val="Normal"/>
    <w:uiPriority w:val="99"/>
    <w:rsid w:val="000A0C57"/>
    <w:pPr>
      <w:spacing w:after="0" w:line="320" w:lineRule="exact"/>
    </w:pPr>
    <w:rPr>
      <w:rFonts w:ascii="Times New Roman" w:hAnsi="Times New Roman"/>
      <w:szCs w:val="20"/>
      <w:lang w:val="en-US"/>
    </w:rPr>
  </w:style>
  <w:style w:type="paragraph" w:customStyle="1" w:styleId="OmniPage20">
    <w:name w:val="OmniPage #20"/>
    <w:basedOn w:val="Normal"/>
    <w:uiPriority w:val="99"/>
    <w:rsid w:val="000A0C57"/>
    <w:pPr>
      <w:spacing w:after="0" w:line="180" w:lineRule="exact"/>
    </w:pPr>
    <w:rPr>
      <w:rFonts w:ascii="Times New Roman" w:hAnsi="Times New Roman"/>
      <w:szCs w:val="20"/>
      <w:lang w:val="en-US"/>
    </w:rPr>
  </w:style>
  <w:style w:type="paragraph" w:customStyle="1" w:styleId="Corpodeltesto22">
    <w:name w:val="Corpo del testo 22"/>
    <w:basedOn w:val="Normal"/>
    <w:uiPriority w:val="99"/>
    <w:rsid w:val="00CF3DCB"/>
    <w:pPr>
      <w:suppressAutoHyphens/>
      <w:spacing w:before="60" w:after="60"/>
      <w:ind w:firstLine="284"/>
      <w:jc w:val="both"/>
    </w:pPr>
    <w:rPr>
      <w:rFonts w:ascii="Times New Roman" w:hAnsi="Times New Roman"/>
      <w:sz w:val="24"/>
      <w:szCs w:val="20"/>
      <w:lang w:eastAsia="ar-SA"/>
    </w:rPr>
  </w:style>
  <w:style w:type="character" w:customStyle="1" w:styleId="commatxtCarattere">
    <w:name w:val="commatxt Carattere"/>
    <w:basedOn w:val="DefaultParagraphFont"/>
    <w:link w:val="commatxt"/>
    <w:uiPriority w:val="99"/>
    <w:locked/>
    <w:rsid w:val="00454D18"/>
    <w:rPr>
      <w:rFonts w:ascii="Verdana" w:hAnsi="Verdana" w:cs="Times New Roman"/>
      <w:iCs/>
    </w:rPr>
  </w:style>
  <w:style w:type="paragraph" w:customStyle="1" w:styleId="Pa3">
    <w:name w:val="Pa3"/>
    <w:basedOn w:val="Normal"/>
    <w:next w:val="Normal"/>
    <w:uiPriority w:val="99"/>
    <w:rsid w:val="0009021E"/>
    <w:pPr>
      <w:autoSpaceDE w:val="0"/>
      <w:autoSpaceDN w:val="0"/>
      <w:adjustRightInd w:val="0"/>
      <w:spacing w:after="0" w:line="241" w:lineRule="atLeast"/>
    </w:pPr>
    <w:rPr>
      <w:rFonts w:ascii="TradeGothic LT Light" w:hAnsi="TradeGothic LT Light"/>
      <w:sz w:val="24"/>
    </w:rPr>
  </w:style>
  <w:style w:type="character" w:customStyle="1" w:styleId="A4">
    <w:name w:val="A4"/>
    <w:uiPriority w:val="99"/>
    <w:rsid w:val="0009021E"/>
    <w:rPr>
      <w:color w:val="000000"/>
      <w:sz w:val="20"/>
    </w:rPr>
  </w:style>
  <w:style w:type="paragraph" w:customStyle="1" w:styleId="Rientrocorpodeltesto21">
    <w:name w:val="Rientro corpo del testo 21"/>
    <w:basedOn w:val="Normal"/>
    <w:uiPriority w:val="99"/>
    <w:rsid w:val="009F78E4"/>
    <w:pPr>
      <w:suppressAutoHyphens/>
      <w:spacing w:line="480" w:lineRule="auto"/>
      <w:ind w:left="283"/>
    </w:pPr>
    <w:rPr>
      <w:rFonts w:ascii="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2064909350">
      <w:marLeft w:val="0"/>
      <w:marRight w:val="0"/>
      <w:marTop w:val="0"/>
      <w:marBottom w:val="0"/>
      <w:divBdr>
        <w:top w:val="none" w:sz="0" w:space="0" w:color="auto"/>
        <w:left w:val="none" w:sz="0" w:space="0" w:color="auto"/>
        <w:bottom w:val="none" w:sz="0" w:space="0" w:color="auto"/>
        <w:right w:val="none" w:sz="0" w:space="0" w:color="auto"/>
      </w:divBdr>
    </w:div>
    <w:div w:id="2064909351">
      <w:marLeft w:val="0"/>
      <w:marRight w:val="0"/>
      <w:marTop w:val="0"/>
      <w:marBottom w:val="0"/>
      <w:divBdr>
        <w:top w:val="none" w:sz="0" w:space="0" w:color="auto"/>
        <w:left w:val="none" w:sz="0" w:space="0" w:color="auto"/>
        <w:bottom w:val="none" w:sz="0" w:space="0" w:color="auto"/>
        <w:right w:val="none" w:sz="0" w:space="0" w:color="auto"/>
      </w:divBdr>
    </w:div>
    <w:div w:id="2064909352">
      <w:marLeft w:val="0"/>
      <w:marRight w:val="0"/>
      <w:marTop w:val="0"/>
      <w:marBottom w:val="0"/>
      <w:divBdr>
        <w:top w:val="none" w:sz="0" w:space="0" w:color="auto"/>
        <w:left w:val="none" w:sz="0" w:space="0" w:color="auto"/>
        <w:bottom w:val="none" w:sz="0" w:space="0" w:color="auto"/>
        <w:right w:val="none" w:sz="0" w:space="0" w:color="auto"/>
      </w:divBdr>
    </w:div>
    <w:div w:id="2064909353">
      <w:marLeft w:val="0"/>
      <w:marRight w:val="0"/>
      <w:marTop w:val="0"/>
      <w:marBottom w:val="0"/>
      <w:divBdr>
        <w:top w:val="none" w:sz="0" w:space="0" w:color="auto"/>
        <w:left w:val="none" w:sz="0" w:space="0" w:color="auto"/>
        <w:bottom w:val="none" w:sz="0" w:space="0" w:color="auto"/>
        <w:right w:val="none" w:sz="0" w:space="0" w:color="auto"/>
      </w:divBdr>
      <w:divsChild>
        <w:div w:id="2064909389">
          <w:marLeft w:val="0"/>
          <w:marRight w:val="0"/>
          <w:marTop w:val="0"/>
          <w:marBottom w:val="0"/>
          <w:divBdr>
            <w:top w:val="none" w:sz="0" w:space="0" w:color="auto"/>
            <w:left w:val="none" w:sz="0" w:space="0" w:color="auto"/>
            <w:bottom w:val="none" w:sz="0" w:space="0" w:color="auto"/>
            <w:right w:val="none" w:sz="0" w:space="0" w:color="auto"/>
          </w:divBdr>
          <w:divsChild>
            <w:div w:id="2064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354">
      <w:marLeft w:val="0"/>
      <w:marRight w:val="0"/>
      <w:marTop w:val="0"/>
      <w:marBottom w:val="0"/>
      <w:divBdr>
        <w:top w:val="none" w:sz="0" w:space="0" w:color="auto"/>
        <w:left w:val="none" w:sz="0" w:space="0" w:color="auto"/>
        <w:bottom w:val="none" w:sz="0" w:space="0" w:color="auto"/>
        <w:right w:val="none" w:sz="0" w:space="0" w:color="auto"/>
      </w:divBdr>
    </w:div>
    <w:div w:id="2064909355">
      <w:marLeft w:val="0"/>
      <w:marRight w:val="0"/>
      <w:marTop w:val="0"/>
      <w:marBottom w:val="0"/>
      <w:divBdr>
        <w:top w:val="none" w:sz="0" w:space="0" w:color="auto"/>
        <w:left w:val="none" w:sz="0" w:space="0" w:color="auto"/>
        <w:bottom w:val="none" w:sz="0" w:space="0" w:color="auto"/>
        <w:right w:val="none" w:sz="0" w:space="0" w:color="auto"/>
      </w:divBdr>
      <w:divsChild>
        <w:div w:id="2064909454">
          <w:marLeft w:val="0"/>
          <w:marRight w:val="0"/>
          <w:marTop w:val="0"/>
          <w:marBottom w:val="0"/>
          <w:divBdr>
            <w:top w:val="none" w:sz="0" w:space="0" w:color="auto"/>
            <w:left w:val="none" w:sz="0" w:space="0" w:color="auto"/>
            <w:bottom w:val="none" w:sz="0" w:space="0" w:color="auto"/>
            <w:right w:val="none" w:sz="0" w:space="0" w:color="auto"/>
          </w:divBdr>
          <w:divsChild>
            <w:div w:id="20649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356">
      <w:marLeft w:val="0"/>
      <w:marRight w:val="0"/>
      <w:marTop w:val="0"/>
      <w:marBottom w:val="0"/>
      <w:divBdr>
        <w:top w:val="none" w:sz="0" w:space="0" w:color="auto"/>
        <w:left w:val="none" w:sz="0" w:space="0" w:color="auto"/>
        <w:bottom w:val="none" w:sz="0" w:space="0" w:color="auto"/>
        <w:right w:val="none" w:sz="0" w:space="0" w:color="auto"/>
      </w:divBdr>
    </w:div>
    <w:div w:id="2064909357">
      <w:marLeft w:val="0"/>
      <w:marRight w:val="0"/>
      <w:marTop w:val="0"/>
      <w:marBottom w:val="0"/>
      <w:divBdr>
        <w:top w:val="none" w:sz="0" w:space="0" w:color="auto"/>
        <w:left w:val="none" w:sz="0" w:space="0" w:color="auto"/>
        <w:bottom w:val="none" w:sz="0" w:space="0" w:color="auto"/>
        <w:right w:val="none" w:sz="0" w:space="0" w:color="auto"/>
      </w:divBdr>
    </w:div>
    <w:div w:id="2064909358">
      <w:marLeft w:val="0"/>
      <w:marRight w:val="0"/>
      <w:marTop w:val="0"/>
      <w:marBottom w:val="0"/>
      <w:divBdr>
        <w:top w:val="none" w:sz="0" w:space="0" w:color="auto"/>
        <w:left w:val="none" w:sz="0" w:space="0" w:color="auto"/>
        <w:bottom w:val="none" w:sz="0" w:space="0" w:color="auto"/>
        <w:right w:val="none" w:sz="0" w:space="0" w:color="auto"/>
      </w:divBdr>
    </w:div>
    <w:div w:id="2064909359">
      <w:marLeft w:val="0"/>
      <w:marRight w:val="0"/>
      <w:marTop w:val="0"/>
      <w:marBottom w:val="0"/>
      <w:divBdr>
        <w:top w:val="none" w:sz="0" w:space="0" w:color="auto"/>
        <w:left w:val="none" w:sz="0" w:space="0" w:color="auto"/>
        <w:bottom w:val="none" w:sz="0" w:space="0" w:color="auto"/>
        <w:right w:val="none" w:sz="0" w:space="0" w:color="auto"/>
      </w:divBdr>
    </w:div>
    <w:div w:id="2064909360">
      <w:marLeft w:val="0"/>
      <w:marRight w:val="0"/>
      <w:marTop w:val="0"/>
      <w:marBottom w:val="0"/>
      <w:divBdr>
        <w:top w:val="none" w:sz="0" w:space="0" w:color="auto"/>
        <w:left w:val="none" w:sz="0" w:space="0" w:color="auto"/>
        <w:bottom w:val="none" w:sz="0" w:space="0" w:color="auto"/>
        <w:right w:val="none" w:sz="0" w:space="0" w:color="auto"/>
      </w:divBdr>
    </w:div>
    <w:div w:id="2064909361">
      <w:marLeft w:val="0"/>
      <w:marRight w:val="0"/>
      <w:marTop w:val="0"/>
      <w:marBottom w:val="0"/>
      <w:divBdr>
        <w:top w:val="none" w:sz="0" w:space="0" w:color="auto"/>
        <w:left w:val="none" w:sz="0" w:space="0" w:color="auto"/>
        <w:bottom w:val="none" w:sz="0" w:space="0" w:color="auto"/>
        <w:right w:val="none" w:sz="0" w:space="0" w:color="auto"/>
      </w:divBdr>
    </w:div>
    <w:div w:id="2064909362">
      <w:marLeft w:val="0"/>
      <w:marRight w:val="0"/>
      <w:marTop w:val="0"/>
      <w:marBottom w:val="0"/>
      <w:divBdr>
        <w:top w:val="none" w:sz="0" w:space="0" w:color="auto"/>
        <w:left w:val="none" w:sz="0" w:space="0" w:color="auto"/>
        <w:bottom w:val="none" w:sz="0" w:space="0" w:color="auto"/>
        <w:right w:val="none" w:sz="0" w:space="0" w:color="auto"/>
      </w:divBdr>
    </w:div>
    <w:div w:id="2064909363">
      <w:marLeft w:val="0"/>
      <w:marRight w:val="0"/>
      <w:marTop w:val="0"/>
      <w:marBottom w:val="0"/>
      <w:divBdr>
        <w:top w:val="none" w:sz="0" w:space="0" w:color="auto"/>
        <w:left w:val="none" w:sz="0" w:space="0" w:color="auto"/>
        <w:bottom w:val="none" w:sz="0" w:space="0" w:color="auto"/>
        <w:right w:val="none" w:sz="0" w:space="0" w:color="auto"/>
      </w:divBdr>
    </w:div>
    <w:div w:id="2064909364">
      <w:marLeft w:val="0"/>
      <w:marRight w:val="0"/>
      <w:marTop w:val="0"/>
      <w:marBottom w:val="0"/>
      <w:divBdr>
        <w:top w:val="none" w:sz="0" w:space="0" w:color="auto"/>
        <w:left w:val="none" w:sz="0" w:space="0" w:color="auto"/>
        <w:bottom w:val="none" w:sz="0" w:space="0" w:color="auto"/>
        <w:right w:val="none" w:sz="0" w:space="0" w:color="auto"/>
      </w:divBdr>
    </w:div>
    <w:div w:id="2064909365">
      <w:marLeft w:val="0"/>
      <w:marRight w:val="0"/>
      <w:marTop w:val="0"/>
      <w:marBottom w:val="0"/>
      <w:divBdr>
        <w:top w:val="none" w:sz="0" w:space="0" w:color="auto"/>
        <w:left w:val="none" w:sz="0" w:space="0" w:color="auto"/>
        <w:bottom w:val="none" w:sz="0" w:space="0" w:color="auto"/>
        <w:right w:val="none" w:sz="0" w:space="0" w:color="auto"/>
      </w:divBdr>
    </w:div>
    <w:div w:id="2064909366">
      <w:marLeft w:val="0"/>
      <w:marRight w:val="0"/>
      <w:marTop w:val="0"/>
      <w:marBottom w:val="0"/>
      <w:divBdr>
        <w:top w:val="none" w:sz="0" w:space="0" w:color="auto"/>
        <w:left w:val="none" w:sz="0" w:space="0" w:color="auto"/>
        <w:bottom w:val="none" w:sz="0" w:space="0" w:color="auto"/>
        <w:right w:val="none" w:sz="0" w:space="0" w:color="auto"/>
      </w:divBdr>
    </w:div>
    <w:div w:id="2064909367">
      <w:marLeft w:val="0"/>
      <w:marRight w:val="0"/>
      <w:marTop w:val="0"/>
      <w:marBottom w:val="0"/>
      <w:divBdr>
        <w:top w:val="none" w:sz="0" w:space="0" w:color="auto"/>
        <w:left w:val="none" w:sz="0" w:space="0" w:color="auto"/>
        <w:bottom w:val="none" w:sz="0" w:space="0" w:color="auto"/>
        <w:right w:val="none" w:sz="0" w:space="0" w:color="auto"/>
      </w:divBdr>
    </w:div>
    <w:div w:id="2064909368">
      <w:marLeft w:val="0"/>
      <w:marRight w:val="0"/>
      <w:marTop w:val="0"/>
      <w:marBottom w:val="0"/>
      <w:divBdr>
        <w:top w:val="none" w:sz="0" w:space="0" w:color="auto"/>
        <w:left w:val="none" w:sz="0" w:space="0" w:color="auto"/>
        <w:bottom w:val="none" w:sz="0" w:space="0" w:color="auto"/>
        <w:right w:val="none" w:sz="0" w:space="0" w:color="auto"/>
      </w:divBdr>
    </w:div>
    <w:div w:id="2064909369">
      <w:marLeft w:val="0"/>
      <w:marRight w:val="0"/>
      <w:marTop w:val="0"/>
      <w:marBottom w:val="0"/>
      <w:divBdr>
        <w:top w:val="none" w:sz="0" w:space="0" w:color="auto"/>
        <w:left w:val="none" w:sz="0" w:space="0" w:color="auto"/>
        <w:bottom w:val="none" w:sz="0" w:space="0" w:color="auto"/>
        <w:right w:val="none" w:sz="0" w:space="0" w:color="auto"/>
      </w:divBdr>
    </w:div>
    <w:div w:id="2064909370">
      <w:marLeft w:val="0"/>
      <w:marRight w:val="0"/>
      <w:marTop w:val="0"/>
      <w:marBottom w:val="0"/>
      <w:divBdr>
        <w:top w:val="none" w:sz="0" w:space="0" w:color="auto"/>
        <w:left w:val="none" w:sz="0" w:space="0" w:color="auto"/>
        <w:bottom w:val="none" w:sz="0" w:space="0" w:color="auto"/>
        <w:right w:val="none" w:sz="0" w:space="0" w:color="auto"/>
      </w:divBdr>
    </w:div>
    <w:div w:id="2064909371">
      <w:marLeft w:val="0"/>
      <w:marRight w:val="0"/>
      <w:marTop w:val="0"/>
      <w:marBottom w:val="0"/>
      <w:divBdr>
        <w:top w:val="none" w:sz="0" w:space="0" w:color="auto"/>
        <w:left w:val="none" w:sz="0" w:space="0" w:color="auto"/>
        <w:bottom w:val="none" w:sz="0" w:space="0" w:color="auto"/>
        <w:right w:val="none" w:sz="0" w:space="0" w:color="auto"/>
      </w:divBdr>
    </w:div>
    <w:div w:id="2064909372">
      <w:marLeft w:val="0"/>
      <w:marRight w:val="0"/>
      <w:marTop w:val="0"/>
      <w:marBottom w:val="0"/>
      <w:divBdr>
        <w:top w:val="none" w:sz="0" w:space="0" w:color="auto"/>
        <w:left w:val="none" w:sz="0" w:space="0" w:color="auto"/>
        <w:bottom w:val="none" w:sz="0" w:space="0" w:color="auto"/>
        <w:right w:val="none" w:sz="0" w:space="0" w:color="auto"/>
      </w:divBdr>
    </w:div>
    <w:div w:id="2064909373">
      <w:marLeft w:val="0"/>
      <w:marRight w:val="0"/>
      <w:marTop w:val="0"/>
      <w:marBottom w:val="0"/>
      <w:divBdr>
        <w:top w:val="none" w:sz="0" w:space="0" w:color="auto"/>
        <w:left w:val="none" w:sz="0" w:space="0" w:color="auto"/>
        <w:bottom w:val="none" w:sz="0" w:space="0" w:color="auto"/>
        <w:right w:val="none" w:sz="0" w:space="0" w:color="auto"/>
      </w:divBdr>
    </w:div>
    <w:div w:id="2064909374">
      <w:marLeft w:val="0"/>
      <w:marRight w:val="0"/>
      <w:marTop w:val="0"/>
      <w:marBottom w:val="0"/>
      <w:divBdr>
        <w:top w:val="none" w:sz="0" w:space="0" w:color="auto"/>
        <w:left w:val="none" w:sz="0" w:space="0" w:color="auto"/>
        <w:bottom w:val="none" w:sz="0" w:space="0" w:color="auto"/>
        <w:right w:val="none" w:sz="0" w:space="0" w:color="auto"/>
      </w:divBdr>
    </w:div>
    <w:div w:id="2064909375">
      <w:marLeft w:val="0"/>
      <w:marRight w:val="0"/>
      <w:marTop w:val="0"/>
      <w:marBottom w:val="0"/>
      <w:divBdr>
        <w:top w:val="none" w:sz="0" w:space="0" w:color="auto"/>
        <w:left w:val="none" w:sz="0" w:space="0" w:color="auto"/>
        <w:bottom w:val="none" w:sz="0" w:space="0" w:color="auto"/>
        <w:right w:val="none" w:sz="0" w:space="0" w:color="auto"/>
      </w:divBdr>
    </w:div>
    <w:div w:id="2064909376">
      <w:marLeft w:val="0"/>
      <w:marRight w:val="0"/>
      <w:marTop w:val="0"/>
      <w:marBottom w:val="0"/>
      <w:divBdr>
        <w:top w:val="none" w:sz="0" w:space="0" w:color="auto"/>
        <w:left w:val="none" w:sz="0" w:space="0" w:color="auto"/>
        <w:bottom w:val="none" w:sz="0" w:space="0" w:color="auto"/>
        <w:right w:val="none" w:sz="0" w:space="0" w:color="auto"/>
      </w:divBdr>
    </w:div>
    <w:div w:id="2064909377">
      <w:marLeft w:val="0"/>
      <w:marRight w:val="0"/>
      <w:marTop w:val="0"/>
      <w:marBottom w:val="0"/>
      <w:divBdr>
        <w:top w:val="none" w:sz="0" w:space="0" w:color="auto"/>
        <w:left w:val="none" w:sz="0" w:space="0" w:color="auto"/>
        <w:bottom w:val="none" w:sz="0" w:space="0" w:color="auto"/>
        <w:right w:val="none" w:sz="0" w:space="0" w:color="auto"/>
      </w:divBdr>
    </w:div>
    <w:div w:id="2064909378">
      <w:marLeft w:val="0"/>
      <w:marRight w:val="0"/>
      <w:marTop w:val="0"/>
      <w:marBottom w:val="0"/>
      <w:divBdr>
        <w:top w:val="none" w:sz="0" w:space="0" w:color="auto"/>
        <w:left w:val="none" w:sz="0" w:space="0" w:color="auto"/>
        <w:bottom w:val="none" w:sz="0" w:space="0" w:color="auto"/>
        <w:right w:val="none" w:sz="0" w:space="0" w:color="auto"/>
      </w:divBdr>
    </w:div>
    <w:div w:id="2064909379">
      <w:marLeft w:val="0"/>
      <w:marRight w:val="0"/>
      <w:marTop w:val="0"/>
      <w:marBottom w:val="0"/>
      <w:divBdr>
        <w:top w:val="none" w:sz="0" w:space="0" w:color="auto"/>
        <w:left w:val="none" w:sz="0" w:space="0" w:color="auto"/>
        <w:bottom w:val="none" w:sz="0" w:space="0" w:color="auto"/>
        <w:right w:val="none" w:sz="0" w:space="0" w:color="auto"/>
      </w:divBdr>
    </w:div>
    <w:div w:id="2064909380">
      <w:marLeft w:val="0"/>
      <w:marRight w:val="0"/>
      <w:marTop w:val="0"/>
      <w:marBottom w:val="0"/>
      <w:divBdr>
        <w:top w:val="none" w:sz="0" w:space="0" w:color="auto"/>
        <w:left w:val="none" w:sz="0" w:space="0" w:color="auto"/>
        <w:bottom w:val="none" w:sz="0" w:space="0" w:color="auto"/>
        <w:right w:val="none" w:sz="0" w:space="0" w:color="auto"/>
      </w:divBdr>
    </w:div>
    <w:div w:id="2064909381">
      <w:marLeft w:val="0"/>
      <w:marRight w:val="0"/>
      <w:marTop w:val="0"/>
      <w:marBottom w:val="0"/>
      <w:divBdr>
        <w:top w:val="none" w:sz="0" w:space="0" w:color="auto"/>
        <w:left w:val="none" w:sz="0" w:space="0" w:color="auto"/>
        <w:bottom w:val="none" w:sz="0" w:space="0" w:color="auto"/>
        <w:right w:val="none" w:sz="0" w:space="0" w:color="auto"/>
      </w:divBdr>
    </w:div>
    <w:div w:id="2064909382">
      <w:marLeft w:val="0"/>
      <w:marRight w:val="0"/>
      <w:marTop w:val="0"/>
      <w:marBottom w:val="0"/>
      <w:divBdr>
        <w:top w:val="none" w:sz="0" w:space="0" w:color="auto"/>
        <w:left w:val="none" w:sz="0" w:space="0" w:color="auto"/>
        <w:bottom w:val="none" w:sz="0" w:space="0" w:color="auto"/>
        <w:right w:val="none" w:sz="0" w:space="0" w:color="auto"/>
      </w:divBdr>
    </w:div>
    <w:div w:id="2064909383">
      <w:marLeft w:val="0"/>
      <w:marRight w:val="0"/>
      <w:marTop w:val="0"/>
      <w:marBottom w:val="0"/>
      <w:divBdr>
        <w:top w:val="none" w:sz="0" w:space="0" w:color="auto"/>
        <w:left w:val="none" w:sz="0" w:space="0" w:color="auto"/>
        <w:bottom w:val="none" w:sz="0" w:space="0" w:color="auto"/>
        <w:right w:val="none" w:sz="0" w:space="0" w:color="auto"/>
      </w:divBdr>
    </w:div>
    <w:div w:id="2064909385">
      <w:marLeft w:val="0"/>
      <w:marRight w:val="0"/>
      <w:marTop w:val="0"/>
      <w:marBottom w:val="0"/>
      <w:divBdr>
        <w:top w:val="none" w:sz="0" w:space="0" w:color="auto"/>
        <w:left w:val="none" w:sz="0" w:space="0" w:color="auto"/>
        <w:bottom w:val="none" w:sz="0" w:space="0" w:color="auto"/>
        <w:right w:val="none" w:sz="0" w:space="0" w:color="auto"/>
      </w:divBdr>
    </w:div>
    <w:div w:id="2064909386">
      <w:marLeft w:val="0"/>
      <w:marRight w:val="0"/>
      <w:marTop w:val="0"/>
      <w:marBottom w:val="0"/>
      <w:divBdr>
        <w:top w:val="none" w:sz="0" w:space="0" w:color="auto"/>
        <w:left w:val="none" w:sz="0" w:space="0" w:color="auto"/>
        <w:bottom w:val="none" w:sz="0" w:space="0" w:color="auto"/>
        <w:right w:val="none" w:sz="0" w:space="0" w:color="auto"/>
      </w:divBdr>
    </w:div>
    <w:div w:id="2064909387">
      <w:marLeft w:val="0"/>
      <w:marRight w:val="0"/>
      <w:marTop w:val="0"/>
      <w:marBottom w:val="0"/>
      <w:divBdr>
        <w:top w:val="none" w:sz="0" w:space="0" w:color="auto"/>
        <w:left w:val="none" w:sz="0" w:space="0" w:color="auto"/>
        <w:bottom w:val="none" w:sz="0" w:space="0" w:color="auto"/>
        <w:right w:val="none" w:sz="0" w:space="0" w:color="auto"/>
      </w:divBdr>
    </w:div>
    <w:div w:id="2064909388">
      <w:marLeft w:val="0"/>
      <w:marRight w:val="0"/>
      <w:marTop w:val="0"/>
      <w:marBottom w:val="0"/>
      <w:divBdr>
        <w:top w:val="none" w:sz="0" w:space="0" w:color="auto"/>
        <w:left w:val="none" w:sz="0" w:space="0" w:color="auto"/>
        <w:bottom w:val="none" w:sz="0" w:space="0" w:color="auto"/>
        <w:right w:val="none" w:sz="0" w:space="0" w:color="auto"/>
      </w:divBdr>
    </w:div>
    <w:div w:id="2064909390">
      <w:marLeft w:val="0"/>
      <w:marRight w:val="0"/>
      <w:marTop w:val="0"/>
      <w:marBottom w:val="0"/>
      <w:divBdr>
        <w:top w:val="none" w:sz="0" w:space="0" w:color="auto"/>
        <w:left w:val="none" w:sz="0" w:space="0" w:color="auto"/>
        <w:bottom w:val="none" w:sz="0" w:space="0" w:color="auto"/>
        <w:right w:val="none" w:sz="0" w:space="0" w:color="auto"/>
      </w:divBdr>
    </w:div>
    <w:div w:id="2064909392">
      <w:marLeft w:val="0"/>
      <w:marRight w:val="0"/>
      <w:marTop w:val="0"/>
      <w:marBottom w:val="0"/>
      <w:divBdr>
        <w:top w:val="none" w:sz="0" w:space="0" w:color="auto"/>
        <w:left w:val="none" w:sz="0" w:space="0" w:color="auto"/>
        <w:bottom w:val="none" w:sz="0" w:space="0" w:color="auto"/>
        <w:right w:val="none" w:sz="0" w:space="0" w:color="auto"/>
      </w:divBdr>
    </w:div>
    <w:div w:id="2064909393">
      <w:marLeft w:val="0"/>
      <w:marRight w:val="0"/>
      <w:marTop w:val="0"/>
      <w:marBottom w:val="0"/>
      <w:divBdr>
        <w:top w:val="none" w:sz="0" w:space="0" w:color="auto"/>
        <w:left w:val="none" w:sz="0" w:space="0" w:color="auto"/>
        <w:bottom w:val="none" w:sz="0" w:space="0" w:color="auto"/>
        <w:right w:val="none" w:sz="0" w:space="0" w:color="auto"/>
      </w:divBdr>
    </w:div>
    <w:div w:id="2064909394">
      <w:marLeft w:val="0"/>
      <w:marRight w:val="0"/>
      <w:marTop w:val="0"/>
      <w:marBottom w:val="0"/>
      <w:divBdr>
        <w:top w:val="none" w:sz="0" w:space="0" w:color="auto"/>
        <w:left w:val="none" w:sz="0" w:space="0" w:color="auto"/>
        <w:bottom w:val="none" w:sz="0" w:space="0" w:color="auto"/>
        <w:right w:val="none" w:sz="0" w:space="0" w:color="auto"/>
      </w:divBdr>
    </w:div>
    <w:div w:id="2064909395">
      <w:marLeft w:val="0"/>
      <w:marRight w:val="0"/>
      <w:marTop w:val="0"/>
      <w:marBottom w:val="0"/>
      <w:divBdr>
        <w:top w:val="none" w:sz="0" w:space="0" w:color="auto"/>
        <w:left w:val="none" w:sz="0" w:space="0" w:color="auto"/>
        <w:bottom w:val="none" w:sz="0" w:space="0" w:color="auto"/>
        <w:right w:val="none" w:sz="0" w:space="0" w:color="auto"/>
      </w:divBdr>
    </w:div>
    <w:div w:id="2064909396">
      <w:marLeft w:val="0"/>
      <w:marRight w:val="0"/>
      <w:marTop w:val="0"/>
      <w:marBottom w:val="0"/>
      <w:divBdr>
        <w:top w:val="none" w:sz="0" w:space="0" w:color="auto"/>
        <w:left w:val="none" w:sz="0" w:space="0" w:color="auto"/>
        <w:bottom w:val="none" w:sz="0" w:space="0" w:color="auto"/>
        <w:right w:val="none" w:sz="0" w:space="0" w:color="auto"/>
      </w:divBdr>
    </w:div>
    <w:div w:id="2064909397">
      <w:marLeft w:val="0"/>
      <w:marRight w:val="0"/>
      <w:marTop w:val="0"/>
      <w:marBottom w:val="0"/>
      <w:divBdr>
        <w:top w:val="none" w:sz="0" w:space="0" w:color="auto"/>
        <w:left w:val="none" w:sz="0" w:space="0" w:color="auto"/>
        <w:bottom w:val="none" w:sz="0" w:space="0" w:color="auto"/>
        <w:right w:val="none" w:sz="0" w:space="0" w:color="auto"/>
      </w:divBdr>
    </w:div>
    <w:div w:id="2064909398">
      <w:marLeft w:val="0"/>
      <w:marRight w:val="0"/>
      <w:marTop w:val="0"/>
      <w:marBottom w:val="0"/>
      <w:divBdr>
        <w:top w:val="none" w:sz="0" w:space="0" w:color="auto"/>
        <w:left w:val="none" w:sz="0" w:space="0" w:color="auto"/>
        <w:bottom w:val="none" w:sz="0" w:space="0" w:color="auto"/>
        <w:right w:val="none" w:sz="0" w:space="0" w:color="auto"/>
      </w:divBdr>
    </w:div>
    <w:div w:id="2064909399">
      <w:marLeft w:val="0"/>
      <w:marRight w:val="0"/>
      <w:marTop w:val="0"/>
      <w:marBottom w:val="0"/>
      <w:divBdr>
        <w:top w:val="none" w:sz="0" w:space="0" w:color="auto"/>
        <w:left w:val="none" w:sz="0" w:space="0" w:color="auto"/>
        <w:bottom w:val="none" w:sz="0" w:space="0" w:color="auto"/>
        <w:right w:val="none" w:sz="0" w:space="0" w:color="auto"/>
      </w:divBdr>
    </w:div>
    <w:div w:id="2064909400">
      <w:marLeft w:val="0"/>
      <w:marRight w:val="0"/>
      <w:marTop w:val="0"/>
      <w:marBottom w:val="0"/>
      <w:divBdr>
        <w:top w:val="none" w:sz="0" w:space="0" w:color="auto"/>
        <w:left w:val="none" w:sz="0" w:space="0" w:color="auto"/>
        <w:bottom w:val="none" w:sz="0" w:space="0" w:color="auto"/>
        <w:right w:val="none" w:sz="0" w:space="0" w:color="auto"/>
      </w:divBdr>
    </w:div>
    <w:div w:id="2064909401">
      <w:marLeft w:val="0"/>
      <w:marRight w:val="0"/>
      <w:marTop w:val="0"/>
      <w:marBottom w:val="0"/>
      <w:divBdr>
        <w:top w:val="none" w:sz="0" w:space="0" w:color="auto"/>
        <w:left w:val="none" w:sz="0" w:space="0" w:color="auto"/>
        <w:bottom w:val="none" w:sz="0" w:space="0" w:color="auto"/>
        <w:right w:val="none" w:sz="0" w:space="0" w:color="auto"/>
      </w:divBdr>
    </w:div>
    <w:div w:id="2064909402">
      <w:marLeft w:val="0"/>
      <w:marRight w:val="0"/>
      <w:marTop w:val="0"/>
      <w:marBottom w:val="0"/>
      <w:divBdr>
        <w:top w:val="none" w:sz="0" w:space="0" w:color="auto"/>
        <w:left w:val="none" w:sz="0" w:space="0" w:color="auto"/>
        <w:bottom w:val="none" w:sz="0" w:space="0" w:color="auto"/>
        <w:right w:val="none" w:sz="0" w:space="0" w:color="auto"/>
      </w:divBdr>
    </w:div>
    <w:div w:id="2064909403">
      <w:marLeft w:val="0"/>
      <w:marRight w:val="0"/>
      <w:marTop w:val="0"/>
      <w:marBottom w:val="0"/>
      <w:divBdr>
        <w:top w:val="none" w:sz="0" w:space="0" w:color="auto"/>
        <w:left w:val="none" w:sz="0" w:space="0" w:color="auto"/>
        <w:bottom w:val="none" w:sz="0" w:space="0" w:color="auto"/>
        <w:right w:val="none" w:sz="0" w:space="0" w:color="auto"/>
      </w:divBdr>
    </w:div>
    <w:div w:id="2064909404">
      <w:marLeft w:val="0"/>
      <w:marRight w:val="0"/>
      <w:marTop w:val="0"/>
      <w:marBottom w:val="0"/>
      <w:divBdr>
        <w:top w:val="none" w:sz="0" w:space="0" w:color="auto"/>
        <w:left w:val="none" w:sz="0" w:space="0" w:color="auto"/>
        <w:bottom w:val="none" w:sz="0" w:space="0" w:color="auto"/>
        <w:right w:val="none" w:sz="0" w:space="0" w:color="auto"/>
      </w:divBdr>
    </w:div>
    <w:div w:id="2064909405">
      <w:marLeft w:val="0"/>
      <w:marRight w:val="0"/>
      <w:marTop w:val="0"/>
      <w:marBottom w:val="0"/>
      <w:divBdr>
        <w:top w:val="none" w:sz="0" w:space="0" w:color="auto"/>
        <w:left w:val="none" w:sz="0" w:space="0" w:color="auto"/>
        <w:bottom w:val="none" w:sz="0" w:space="0" w:color="auto"/>
        <w:right w:val="none" w:sz="0" w:space="0" w:color="auto"/>
      </w:divBdr>
    </w:div>
    <w:div w:id="2064909406">
      <w:marLeft w:val="0"/>
      <w:marRight w:val="0"/>
      <w:marTop w:val="0"/>
      <w:marBottom w:val="0"/>
      <w:divBdr>
        <w:top w:val="none" w:sz="0" w:space="0" w:color="auto"/>
        <w:left w:val="none" w:sz="0" w:space="0" w:color="auto"/>
        <w:bottom w:val="none" w:sz="0" w:space="0" w:color="auto"/>
        <w:right w:val="none" w:sz="0" w:space="0" w:color="auto"/>
      </w:divBdr>
    </w:div>
    <w:div w:id="2064909407">
      <w:marLeft w:val="0"/>
      <w:marRight w:val="0"/>
      <w:marTop w:val="0"/>
      <w:marBottom w:val="0"/>
      <w:divBdr>
        <w:top w:val="none" w:sz="0" w:space="0" w:color="auto"/>
        <w:left w:val="none" w:sz="0" w:space="0" w:color="auto"/>
        <w:bottom w:val="none" w:sz="0" w:space="0" w:color="auto"/>
        <w:right w:val="none" w:sz="0" w:space="0" w:color="auto"/>
      </w:divBdr>
    </w:div>
    <w:div w:id="2064909408">
      <w:marLeft w:val="0"/>
      <w:marRight w:val="0"/>
      <w:marTop w:val="0"/>
      <w:marBottom w:val="0"/>
      <w:divBdr>
        <w:top w:val="none" w:sz="0" w:space="0" w:color="auto"/>
        <w:left w:val="none" w:sz="0" w:space="0" w:color="auto"/>
        <w:bottom w:val="none" w:sz="0" w:space="0" w:color="auto"/>
        <w:right w:val="none" w:sz="0" w:space="0" w:color="auto"/>
      </w:divBdr>
    </w:div>
    <w:div w:id="2064909409">
      <w:marLeft w:val="0"/>
      <w:marRight w:val="0"/>
      <w:marTop w:val="0"/>
      <w:marBottom w:val="0"/>
      <w:divBdr>
        <w:top w:val="none" w:sz="0" w:space="0" w:color="auto"/>
        <w:left w:val="none" w:sz="0" w:space="0" w:color="auto"/>
        <w:bottom w:val="none" w:sz="0" w:space="0" w:color="auto"/>
        <w:right w:val="none" w:sz="0" w:space="0" w:color="auto"/>
      </w:divBdr>
    </w:div>
    <w:div w:id="2064909410">
      <w:marLeft w:val="0"/>
      <w:marRight w:val="0"/>
      <w:marTop w:val="0"/>
      <w:marBottom w:val="0"/>
      <w:divBdr>
        <w:top w:val="none" w:sz="0" w:space="0" w:color="auto"/>
        <w:left w:val="none" w:sz="0" w:space="0" w:color="auto"/>
        <w:bottom w:val="none" w:sz="0" w:space="0" w:color="auto"/>
        <w:right w:val="none" w:sz="0" w:space="0" w:color="auto"/>
      </w:divBdr>
    </w:div>
    <w:div w:id="2064909411">
      <w:marLeft w:val="0"/>
      <w:marRight w:val="0"/>
      <w:marTop w:val="0"/>
      <w:marBottom w:val="0"/>
      <w:divBdr>
        <w:top w:val="none" w:sz="0" w:space="0" w:color="auto"/>
        <w:left w:val="none" w:sz="0" w:space="0" w:color="auto"/>
        <w:bottom w:val="none" w:sz="0" w:space="0" w:color="auto"/>
        <w:right w:val="none" w:sz="0" w:space="0" w:color="auto"/>
      </w:divBdr>
    </w:div>
    <w:div w:id="2064909412">
      <w:marLeft w:val="0"/>
      <w:marRight w:val="0"/>
      <w:marTop w:val="0"/>
      <w:marBottom w:val="0"/>
      <w:divBdr>
        <w:top w:val="none" w:sz="0" w:space="0" w:color="auto"/>
        <w:left w:val="none" w:sz="0" w:space="0" w:color="auto"/>
        <w:bottom w:val="none" w:sz="0" w:space="0" w:color="auto"/>
        <w:right w:val="none" w:sz="0" w:space="0" w:color="auto"/>
      </w:divBdr>
    </w:div>
    <w:div w:id="2064909413">
      <w:marLeft w:val="0"/>
      <w:marRight w:val="0"/>
      <w:marTop w:val="0"/>
      <w:marBottom w:val="0"/>
      <w:divBdr>
        <w:top w:val="none" w:sz="0" w:space="0" w:color="auto"/>
        <w:left w:val="none" w:sz="0" w:space="0" w:color="auto"/>
        <w:bottom w:val="none" w:sz="0" w:space="0" w:color="auto"/>
        <w:right w:val="none" w:sz="0" w:space="0" w:color="auto"/>
      </w:divBdr>
    </w:div>
    <w:div w:id="2064909414">
      <w:marLeft w:val="0"/>
      <w:marRight w:val="0"/>
      <w:marTop w:val="0"/>
      <w:marBottom w:val="0"/>
      <w:divBdr>
        <w:top w:val="none" w:sz="0" w:space="0" w:color="auto"/>
        <w:left w:val="none" w:sz="0" w:space="0" w:color="auto"/>
        <w:bottom w:val="none" w:sz="0" w:space="0" w:color="auto"/>
        <w:right w:val="none" w:sz="0" w:space="0" w:color="auto"/>
      </w:divBdr>
    </w:div>
    <w:div w:id="2064909416">
      <w:marLeft w:val="0"/>
      <w:marRight w:val="0"/>
      <w:marTop w:val="0"/>
      <w:marBottom w:val="0"/>
      <w:divBdr>
        <w:top w:val="none" w:sz="0" w:space="0" w:color="auto"/>
        <w:left w:val="none" w:sz="0" w:space="0" w:color="auto"/>
        <w:bottom w:val="none" w:sz="0" w:space="0" w:color="auto"/>
        <w:right w:val="none" w:sz="0" w:space="0" w:color="auto"/>
      </w:divBdr>
      <w:divsChild>
        <w:div w:id="2064909443">
          <w:marLeft w:val="0"/>
          <w:marRight w:val="0"/>
          <w:marTop w:val="0"/>
          <w:marBottom w:val="0"/>
          <w:divBdr>
            <w:top w:val="none" w:sz="0" w:space="0" w:color="auto"/>
            <w:left w:val="none" w:sz="0" w:space="0" w:color="auto"/>
            <w:bottom w:val="none" w:sz="0" w:space="0" w:color="auto"/>
            <w:right w:val="none" w:sz="0" w:space="0" w:color="auto"/>
          </w:divBdr>
          <w:divsChild>
            <w:div w:id="2064909420">
              <w:marLeft w:val="0"/>
              <w:marRight w:val="0"/>
              <w:marTop w:val="0"/>
              <w:marBottom w:val="0"/>
              <w:divBdr>
                <w:top w:val="none" w:sz="0" w:space="0" w:color="auto"/>
                <w:left w:val="none" w:sz="0" w:space="0" w:color="auto"/>
                <w:bottom w:val="none" w:sz="0" w:space="0" w:color="auto"/>
                <w:right w:val="none" w:sz="0" w:space="0" w:color="auto"/>
              </w:divBdr>
              <w:divsChild>
                <w:div w:id="2064909415">
                  <w:marLeft w:val="0"/>
                  <w:marRight w:val="0"/>
                  <w:marTop w:val="0"/>
                  <w:marBottom w:val="0"/>
                  <w:divBdr>
                    <w:top w:val="none" w:sz="0" w:space="0" w:color="auto"/>
                    <w:left w:val="none" w:sz="0" w:space="0" w:color="auto"/>
                    <w:bottom w:val="none" w:sz="0" w:space="0" w:color="auto"/>
                    <w:right w:val="none" w:sz="0" w:space="0" w:color="auto"/>
                  </w:divBdr>
                  <w:divsChild>
                    <w:div w:id="2064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09417">
      <w:marLeft w:val="0"/>
      <w:marRight w:val="0"/>
      <w:marTop w:val="0"/>
      <w:marBottom w:val="0"/>
      <w:divBdr>
        <w:top w:val="none" w:sz="0" w:space="0" w:color="auto"/>
        <w:left w:val="none" w:sz="0" w:space="0" w:color="auto"/>
        <w:bottom w:val="none" w:sz="0" w:space="0" w:color="auto"/>
        <w:right w:val="none" w:sz="0" w:space="0" w:color="auto"/>
      </w:divBdr>
    </w:div>
    <w:div w:id="2064909418">
      <w:marLeft w:val="0"/>
      <w:marRight w:val="0"/>
      <w:marTop w:val="0"/>
      <w:marBottom w:val="0"/>
      <w:divBdr>
        <w:top w:val="none" w:sz="0" w:space="0" w:color="auto"/>
        <w:left w:val="none" w:sz="0" w:space="0" w:color="auto"/>
        <w:bottom w:val="none" w:sz="0" w:space="0" w:color="auto"/>
        <w:right w:val="none" w:sz="0" w:space="0" w:color="auto"/>
      </w:divBdr>
    </w:div>
    <w:div w:id="2064909419">
      <w:marLeft w:val="0"/>
      <w:marRight w:val="0"/>
      <w:marTop w:val="0"/>
      <w:marBottom w:val="0"/>
      <w:divBdr>
        <w:top w:val="none" w:sz="0" w:space="0" w:color="auto"/>
        <w:left w:val="none" w:sz="0" w:space="0" w:color="auto"/>
        <w:bottom w:val="none" w:sz="0" w:space="0" w:color="auto"/>
        <w:right w:val="none" w:sz="0" w:space="0" w:color="auto"/>
      </w:divBdr>
    </w:div>
    <w:div w:id="2064909421">
      <w:marLeft w:val="0"/>
      <w:marRight w:val="0"/>
      <w:marTop w:val="0"/>
      <w:marBottom w:val="0"/>
      <w:divBdr>
        <w:top w:val="none" w:sz="0" w:space="0" w:color="auto"/>
        <w:left w:val="none" w:sz="0" w:space="0" w:color="auto"/>
        <w:bottom w:val="none" w:sz="0" w:space="0" w:color="auto"/>
        <w:right w:val="none" w:sz="0" w:space="0" w:color="auto"/>
      </w:divBdr>
    </w:div>
    <w:div w:id="2064909422">
      <w:marLeft w:val="0"/>
      <w:marRight w:val="0"/>
      <w:marTop w:val="0"/>
      <w:marBottom w:val="0"/>
      <w:divBdr>
        <w:top w:val="none" w:sz="0" w:space="0" w:color="auto"/>
        <w:left w:val="none" w:sz="0" w:space="0" w:color="auto"/>
        <w:bottom w:val="none" w:sz="0" w:space="0" w:color="auto"/>
        <w:right w:val="none" w:sz="0" w:space="0" w:color="auto"/>
      </w:divBdr>
    </w:div>
    <w:div w:id="2064909423">
      <w:marLeft w:val="0"/>
      <w:marRight w:val="0"/>
      <w:marTop w:val="0"/>
      <w:marBottom w:val="0"/>
      <w:divBdr>
        <w:top w:val="none" w:sz="0" w:space="0" w:color="auto"/>
        <w:left w:val="none" w:sz="0" w:space="0" w:color="auto"/>
        <w:bottom w:val="none" w:sz="0" w:space="0" w:color="auto"/>
        <w:right w:val="none" w:sz="0" w:space="0" w:color="auto"/>
      </w:divBdr>
    </w:div>
    <w:div w:id="2064909424">
      <w:marLeft w:val="0"/>
      <w:marRight w:val="0"/>
      <w:marTop w:val="0"/>
      <w:marBottom w:val="0"/>
      <w:divBdr>
        <w:top w:val="none" w:sz="0" w:space="0" w:color="auto"/>
        <w:left w:val="none" w:sz="0" w:space="0" w:color="auto"/>
        <w:bottom w:val="none" w:sz="0" w:space="0" w:color="auto"/>
        <w:right w:val="none" w:sz="0" w:space="0" w:color="auto"/>
      </w:divBdr>
    </w:div>
    <w:div w:id="2064909425">
      <w:marLeft w:val="0"/>
      <w:marRight w:val="0"/>
      <w:marTop w:val="0"/>
      <w:marBottom w:val="0"/>
      <w:divBdr>
        <w:top w:val="none" w:sz="0" w:space="0" w:color="auto"/>
        <w:left w:val="none" w:sz="0" w:space="0" w:color="auto"/>
        <w:bottom w:val="none" w:sz="0" w:space="0" w:color="auto"/>
        <w:right w:val="none" w:sz="0" w:space="0" w:color="auto"/>
      </w:divBdr>
    </w:div>
    <w:div w:id="2064909426">
      <w:marLeft w:val="0"/>
      <w:marRight w:val="0"/>
      <w:marTop w:val="0"/>
      <w:marBottom w:val="0"/>
      <w:divBdr>
        <w:top w:val="none" w:sz="0" w:space="0" w:color="auto"/>
        <w:left w:val="none" w:sz="0" w:space="0" w:color="auto"/>
        <w:bottom w:val="none" w:sz="0" w:space="0" w:color="auto"/>
        <w:right w:val="none" w:sz="0" w:space="0" w:color="auto"/>
      </w:divBdr>
    </w:div>
    <w:div w:id="2064909427">
      <w:marLeft w:val="0"/>
      <w:marRight w:val="0"/>
      <w:marTop w:val="0"/>
      <w:marBottom w:val="0"/>
      <w:divBdr>
        <w:top w:val="none" w:sz="0" w:space="0" w:color="auto"/>
        <w:left w:val="none" w:sz="0" w:space="0" w:color="auto"/>
        <w:bottom w:val="none" w:sz="0" w:space="0" w:color="auto"/>
        <w:right w:val="none" w:sz="0" w:space="0" w:color="auto"/>
      </w:divBdr>
    </w:div>
    <w:div w:id="2064909428">
      <w:marLeft w:val="0"/>
      <w:marRight w:val="0"/>
      <w:marTop w:val="0"/>
      <w:marBottom w:val="0"/>
      <w:divBdr>
        <w:top w:val="none" w:sz="0" w:space="0" w:color="auto"/>
        <w:left w:val="none" w:sz="0" w:space="0" w:color="auto"/>
        <w:bottom w:val="none" w:sz="0" w:space="0" w:color="auto"/>
        <w:right w:val="none" w:sz="0" w:space="0" w:color="auto"/>
      </w:divBdr>
    </w:div>
    <w:div w:id="2064909429">
      <w:marLeft w:val="0"/>
      <w:marRight w:val="0"/>
      <w:marTop w:val="0"/>
      <w:marBottom w:val="0"/>
      <w:divBdr>
        <w:top w:val="none" w:sz="0" w:space="0" w:color="auto"/>
        <w:left w:val="none" w:sz="0" w:space="0" w:color="auto"/>
        <w:bottom w:val="none" w:sz="0" w:space="0" w:color="auto"/>
        <w:right w:val="none" w:sz="0" w:space="0" w:color="auto"/>
      </w:divBdr>
    </w:div>
    <w:div w:id="2064909430">
      <w:marLeft w:val="0"/>
      <w:marRight w:val="0"/>
      <w:marTop w:val="0"/>
      <w:marBottom w:val="0"/>
      <w:divBdr>
        <w:top w:val="none" w:sz="0" w:space="0" w:color="auto"/>
        <w:left w:val="none" w:sz="0" w:space="0" w:color="auto"/>
        <w:bottom w:val="none" w:sz="0" w:space="0" w:color="auto"/>
        <w:right w:val="none" w:sz="0" w:space="0" w:color="auto"/>
      </w:divBdr>
    </w:div>
    <w:div w:id="2064909431">
      <w:marLeft w:val="0"/>
      <w:marRight w:val="0"/>
      <w:marTop w:val="0"/>
      <w:marBottom w:val="0"/>
      <w:divBdr>
        <w:top w:val="none" w:sz="0" w:space="0" w:color="auto"/>
        <w:left w:val="none" w:sz="0" w:space="0" w:color="auto"/>
        <w:bottom w:val="none" w:sz="0" w:space="0" w:color="auto"/>
        <w:right w:val="none" w:sz="0" w:space="0" w:color="auto"/>
      </w:divBdr>
    </w:div>
    <w:div w:id="2064909432">
      <w:marLeft w:val="0"/>
      <w:marRight w:val="0"/>
      <w:marTop w:val="0"/>
      <w:marBottom w:val="0"/>
      <w:divBdr>
        <w:top w:val="none" w:sz="0" w:space="0" w:color="auto"/>
        <w:left w:val="none" w:sz="0" w:space="0" w:color="auto"/>
        <w:bottom w:val="none" w:sz="0" w:space="0" w:color="auto"/>
        <w:right w:val="none" w:sz="0" w:space="0" w:color="auto"/>
      </w:divBdr>
    </w:div>
    <w:div w:id="2064909433">
      <w:marLeft w:val="0"/>
      <w:marRight w:val="0"/>
      <w:marTop w:val="0"/>
      <w:marBottom w:val="0"/>
      <w:divBdr>
        <w:top w:val="none" w:sz="0" w:space="0" w:color="auto"/>
        <w:left w:val="none" w:sz="0" w:space="0" w:color="auto"/>
        <w:bottom w:val="none" w:sz="0" w:space="0" w:color="auto"/>
        <w:right w:val="none" w:sz="0" w:space="0" w:color="auto"/>
      </w:divBdr>
    </w:div>
    <w:div w:id="2064909434">
      <w:marLeft w:val="0"/>
      <w:marRight w:val="0"/>
      <w:marTop w:val="0"/>
      <w:marBottom w:val="0"/>
      <w:divBdr>
        <w:top w:val="none" w:sz="0" w:space="0" w:color="auto"/>
        <w:left w:val="none" w:sz="0" w:space="0" w:color="auto"/>
        <w:bottom w:val="none" w:sz="0" w:space="0" w:color="auto"/>
        <w:right w:val="none" w:sz="0" w:space="0" w:color="auto"/>
      </w:divBdr>
    </w:div>
    <w:div w:id="2064909435">
      <w:marLeft w:val="0"/>
      <w:marRight w:val="0"/>
      <w:marTop w:val="0"/>
      <w:marBottom w:val="0"/>
      <w:divBdr>
        <w:top w:val="none" w:sz="0" w:space="0" w:color="auto"/>
        <w:left w:val="none" w:sz="0" w:space="0" w:color="auto"/>
        <w:bottom w:val="none" w:sz="0" w:space="0" w:color="auto"/>
        <w:right w:val="none" w:sz="0" w:space="0" w:color="auto"/>
      </w:divBdr>
    </w:div>
    <w:div w:id="2064909436">
      <w:marLeft w:val="0"/>
      <w:marRight w:val="0"/>
      <w:marTop w:val="0"/>
      <w:marBottom w:val="0"/>
      <w:divBdr>
        <w:top w:val="none" w:sz="0" w:space="0" w:color="auto"/>
        <w:left w:val="none" w:sz="0" w:space="0" w:color="auto"/>
        <w:bottom w:val="none" w:sz="0" w:space="0" w:color="auto"/>
        <w:right w:val="none" w:sz="0" w:space="0" w:color="auto"/>
      </w:divBdr>
    </w:div>
    <w:div w:id="2064909438">
      <w:marLeft w:val="0"/>
      <w:marRight w:val="0"/>
      <w:marTop w:val="0"/>
      <w:marBottom w:val="0"/>
      <w:divBdr>
        <w:top w:val="none" w:sz="0" w:space="0" w:color="auto"/>
        <w:left w:val="none" w:sz="0" w:space="0" w:color="auto"/>
        <w:bottom w:val="none" w:sz="0" w:space="0" w:color="auto"/>
        <w:right w:val="none" w:sz="0" w:space="0" w:color="auto"/>
      </w:divBdr>
    </w:div>
    <w:div w:id="2064909439">
      <w:marLeft w:val="0"/>
      <w:marRight w:val="0"/>
      <w:marTop w:val="0"/>
      <w:marBottom w:val="0"/>
      <w:divBdr>
        <w:top w:val="none" w:sz="0" w:space="0" w:color="auto"/>
        <w:left w:val="none" w:sz="0" w:space="0" w:color="auto"/>
        <w:bottom w:val="none" w:sz="0" w:space="0" w:color="auto"/>
        <w:right w:val="none" w:sz="0" w:space="0" w:color="auto"/>
      </w:divBdr>
    </w:div>
    <w:div w:id="2064909440">
      <w:marLeft w:val="0"/>
      <w:marRight w:val="0"/>
      <w:marTop w:val="0"/>
      <w:marBottom w:val="0"/>
      <w:divBdr>
        <w:top w:val="none" w:sz="0" w:space="0" w:color="auto"/>
        <w:left w:val="none" w:sz="0" w:space="0" w:color="auto"/>
        <w:bottom w:val="none" w:sz="0" w:space="0" w:color="auto"/>
        <w:right w:val="none" w:sz="0" w:space="0" w:color="auto"/>
      </w:divBdr>
    </w:div>
    <w:div w:id="2064909441">
      <w:marLeft w:val="0"/>
      <w:marRight w:val="0"/>
      <w:marTop w:val="0"/>
      <w:marBottom w:val="0"/>
      <w:divBdr>
        <w:top w:val="none" w:sz="0" w:space="0" w:color="auto"/>
        <w:left w:val="none" w:sz="0" w:space="0" w:color="auto"/>
        <w:bottom w:val="none" w:sz="0" w:space="0" w:color="auto"/>
        <w:right w:val="none" w:sz="0" w:space="0" w:color="auto"/>
      </w:divBdr>
    </w:div>
    <w:div w:id="2064909442">
      <w:marLeft w:val="0"/>
      <w:marRight w:val="0"/>
      <w:marTop w:val="0"/>
      <w:marBottom w:val="0"/>
      <w:divBdr>
        <w:top w:val="none" w:sz="0" w:space="0" w:color="auto"/>
        <w:left w:val="none" w:sz="0" w:space="0" w:color="auto"/>
        <w:bottom w:val="none" w:sz="0" w:space="0" w:color="auto"/>
        <w:right w:val="none" w:sz="0" w:space="0" w:color="auto"/>
      </w:divBdr>
    </w:div>
    <w:div w:id="2064909444">
      <w:marLeft w:val="0"/>
      <w:marRight w:val="0"/>
      <w:marTop w:val="0"/>
      <w:marBottom w:val="0"/>
      <w:divBdr>
        <w:top w:val="none" w:sz="0" w:space="0" w:color="auto"/>
        <w:left w:val="none" w:sz="0" w:space="0" w:color="auto"/>
        <w:bottom w:val="none" w:sz="0" w:space="0" w:color="auto"/>
        <w:right w:val="none" w:sz="0" w:space="0" w:color="auto"/>
      </w:divBdr>
    </w:div>
    <w:div w:id="2064909445">
      <w:marLeft w:val="0"/>
      <w:marRight w:val="0"/>
      <w:marTop w:val="0"/>
      <w:marBottom w:val="0"/>
      <w:divBdr>
        <w:top w:val="none" w:sz="0" w:space="0" w:color="auto"/>
        <w:left w:val="none" w:sz="0" w:space="0" w:color="auto"/>
        <w:bottom w:val="none" w:sz="0" w:space="0" w:color="auto"/>
        <w:right w:val="none" w:sz="0" w:space="0" w:color="auto"/>
      </w:divBdr>
    </w:div>
    <w:div w:id="2064909446">
      <w:marLeft w:val="0"/>
      <w:marRight w:val="0"/>
      <w:marTop w:val="0"/>
      <w:marBottom w:val="0"/>
      <w:divBdr>
        <w:top w:val="none" w:sz="0" w:space="0" w:color="auto"/>
        <w:left w:val="none" w:sz="0" w:space="0" w:color="auto"/>
        <w:bottom w:val="none" w:sz="0" w:space="0" w:color="auto"/>
        <w:right w:val="none" w:sz="0" w:space="0" w:color="auto"/>
      </w:divBdr>
    </w:div>
    <w:div w:id="2064909447">
      <w:marLeft w:val="0"/>
      <w:marRight w:val="0"/>
      <w:marTop w:val="0"/>
      <w:marBottom w:val="0"/>
      <w:divBdr>
        <w:top w:val="none" w:sz="0" w:space="0" w:color="auto"/>
        <w:left w:val="none" w:sz="0" w:space="0" w:color="auto"/>
        <w:bottom w:val="none" w:sz="0" w:space="0" w:color="auto"/>
        <w:right w:val="none" w:sz="0" w:space="0" w:color="auto"/>
      </w:divBdr>
    </w:div>
    <w:div w:id="2064909448">
      <w:marLeft w:val="0"/>
      <w:marRight w:val="0"/>
      <w:marTop w:val="0"/>
      <w:marBottom w:val="0"/>
      <w:divBdr>
        <w:top w:val="none" w:sz="0" w:space="0" w:color="auto"/>
        <w:left w:val="none" w:sz="0" w:space="0" w:color="auto"/>
        <w:bottom w:val="none" w:sz="0" w:space="0" w:color="auto"/>
        <w:right w:val="none" w:sz="0" w:space="0" w:color="auto"/>
      </w:divBdr>
    </w:div>
    <w:div w:id="2064909449">
      <w:marLeft w:val="0"/>
      <w:marRight w:val="0"/>
      <w:marTop w:val="0"/>
      <w:marBottom w:val="0"/>
      <w:divBdr>
        <w:top w:val="none" w:sz="0" w:space="0" w:color="auto"/>
        <w:left w:val="none" w:sz="0" w:space="0" w:color="auto"/>
        <w:bottom w:val="none" w:sz="0" w:space="0" w:color="auto"/>
        <w:right w:val="none" w:sz="0" w:space="0" w:color="auto"/>
      </w:divBdr>
    </w:div>
    <w:div w:id="2064909450">
      <w:marLeft w:val="0"/>
      <w:marRight w:val="0"/>
      <w:marTop w:val="0"/>
      <w:marBottom w:val="0"/>
      <w:divBdr>
        <w:top w:val="none" w:sz="0" w:space="0" w:color="auto"/>
        <w:left w:val="none" w:sz="0" w:space="0" w:color="auto"/>
        <w:bottom w:val="none" w:sz="0" w:space="0" w:color="auto"/>
        <w:right w:val="none" w:sz="0" w:space="0" w:color="auto"/>
      </w:divBdr>
    </w:div>
    <w:div w:id="2064909451">
      <w:marLeft w:val="0"/>
      <w:marRight w:val="0"/>
      <w:marTop w:val="0"/>
      <w:marBottom w:val="0"/>
      <w:divBdr>
        <w:top w:val="none" w:sz="0" w:space="0" w:color="auto"/>
        <w:left w:val="none" w:sz="0" w:space="0" w:color="auto"/>
        <w:bottom w:val="none" w:sz="0" w:space="0" w:color="auto"/>
        <w:right w:val="none" w:sz="0" w:space="0" w:color="auto"/>
      </w:divBdr>
    </w:div>
    <w:div w:id="2064909452">
      <w:marLeft w:val="0"/>
      <w:marRight w:val="0"/>
      <w:marTop w:val="0"/>
      <w:marBottom w:val="0"/>
      <w:divBdr>
        <w:top w:val="none" w:sz="0" w:space="0" w:color="auto"/>
        <w:left w:val="none" w:sz="0" w:space="0" w:color="auto"/>
        <w:bottom w:val="none" w:sz="0" w:space="0" w:color="auto"/>
        <w:right w:val="none" w:sz="0" w:space="0" w:color="auto"/>
      </w:divBdr>
    </w:div>
    <w:div w:id="2064909453">
      <w:marLeft w:val="0"/>
      <w:marRight w:val="0"/>
      <w:marTop w:val="0"/>
      <w:marBottom w:val="0"/>
      <w:divBdr>
        <w:top w:val="none" w:sz="0" w:space="0" w:color="auto"/>
        <w:left w:val="none" w:sz="0" w:space="0" w:color="auto"/>
        <w:bottom w:val="none" w:sz="0" w:space="0" w:color="auto"/>
        <w:right w:val="none" w:sz="0" w:space="0" w:color="auto"/>
      </w:divBdr>
    </w:div>
    <w:div w:id="2064909455">
      <w:marLeft w:val="0"/>
      <w:marRight w:val="0"/>
      <w:marTop w:val="0"/>
      <w:marBottom w:val="0"/>
      <w:divBdr>
        <w:top w:val="none" w:sz="0" w:space="0" w:color="auto"/>
        <w:left w:val="none" w:sz="0" w:space="0" w:color="auto"/>
        <w:bottom w:val="none" w:sz="0" w:space="0" w:color="auto"/>
        <w:right w:val="none" w:sz="0" w:space="0" w:color="auto"/>
      </w:divBdr>
    </w:div>
    <w:div w:id="2064909456">
      <w:marLeft w:val="0"/>
      <w:marRight w:val="0"/>
      <w:marTop w:val="0"/>
      <w:marBottom w:val="0"/>
      <w:divBdr>
        <w:top w:val="none" w:sz="0" w:space="0" w:color="auto"/>
        <w:left w:val="none" w:sz="0" w:space="0" w:color="auto"/>
        <w:bottom w:val="none" w:sz="0" w:space="0" w:color="auto"/>
        <w:right w:val="none" w:sz="0" w:space="0" w:color="auto"/>
      </w:divBdr>
    </w:div>
    <w:div w:id="2064909457">
      <w:marLeft w:val="0"/>
      <w:marRight w:val="0"/>
      <w:marTop w:val="0"/>
      <w:marBottom w:val="0"/>
      <w:divBdr>
        <w:top w:val="none" w:sz="0" w:space="0" w:color="auto"/>
        <w:left w:val="none" w:sz="0" w:space="0" w:color="auto"/>
        <w:bottom w:val="none" w:sz="0" w:space="0" w:color="auto"/>
        <w:right w:val="none" w:sz="0" w:space="0" w:color="auto"/>
      </w:divBdr>
    </w:div>
    <w:div w:id="2064909458">
      <w:marLeft w:val="0"/>
      <w:marRight w:val="0"/>
      <w:marTop w:val="0"/>
      <w:marBottom w:val="0"/>
      <w:divBdr>
        <w:top w:val="none" w:sz="0" w:space="0" w:color="auto"/>
        <w:left w:val="none" w:sz="0" w:space="0" w:color="auto"/>
        <w:bottom w:val="none" w:sz="0" w:space="0" w:color="auto"/>
        <w:right w:val="none" w:sz="0" w:space="0" w:color="auto"/>
      </w:divBdr>
    </w:div>
    <w:div w:id="2064909459">
      <w:marLeft w:val="0"/>
      <w:marRight w:val="0"/>
      <w:marTop w:val="0"/>
      <w:marBottom w:val="0"/>
      <w:divBdr>
        <w:top w:val="none" w:sz="0" w:space="0" w:color="auto"/>
        <w:left w:val="none" w:sz="0" w:space="0" w:color="auto"/>
        <w:bottom w:val="none" w:sz="0" w:space="0" w:color="auto"/>
        <w:right w:val="none" w:sz="0" w:space="0" w:color="auto"/>
      </w:divBdr>
    </w:div>
    <w:div w:id="2064909460">
      <w:marLeft w:val="0"/>
      <w:marRight w:val="0"/>
      <w:marTop w:val="0"/>
      <w:marBottom w:val="0"/>
      <w:divBdr>
        <w:top w:val="none" w:sz="0" w:space="0" w:color="auto"/>
        <w:left w:val="none" w:sz="0" w:space="0" w:color="auto"/>
        <w:bottom w:val="none" w:sz="0" w:space="0" w:color="auto"/>
        <w:right w:val="none" w:sz="0" w:space="0" w:color="auto"/>
      </w:divBdr>
    </w:div>
    <w:div w:id="2064909461">
      <w:marLeft w:val="0"/>
      <w:marRight w:val="0"/>
      <w:marTop w:val="0"/>
      <w:marBottom w:val="0"/>
      <w:divBdr>
        <w:top w:val="none" w:sz="0" w:space="0" w:color="auto"/>
        <w:left w:val="none" w:sz="0" w:space="0" w:color="auto"/>
        <w:bottom w:val="none" w:sz="0" w:space="0" w:color="auto"/>
        <w:right w:val="none" w:sz="0" w:space="0" w:color="auto"/>
      </w:divBdr>
    </w:div>
    <w:div w:id="2064909462">
      <w:marLeft w:val="0"/>
      <w:marRight w:val="0"/>
      <w:marTop w:val="0"/>
      <w:marBottom w:val="0"/>
      <w:divBdr>
        <w:top w:val="none" w:sz="0" w:space="0" w:color="auto"/>
        <w:left w:val="none" w:sz="0" w:space="0" w:color="auto"/>
        <w:bottom w:val="none" w:sz="0" w:space="0" w:color="auto"/>
        <w:right w:val="none" w:sz="0" w:space="0" w:color="auto"/>
      </w:divBdr>
    </w:div>
    <w:div w:id="2064909463">
      <w:marLeft w:val="0"/>
      <w:marRight w:val="0"/>
      <w:marTop w:val="0"/>
      <w:marBottom w:val="0"/>
      <w:divBdr>
        <w:top w:val="none" w:sz="0" w:space="0" w:color="auto"/>
        <w:left w:val="none" w:sz="0" w:space="0" w:color="auto"/>
        <w:bottom w:val="none" w:sz="0" w:space="0" w:color="auto"/>
        <w:right w:val="none" w:sz="0" w:space="0" w:color="auto"/>
      </w:divBdr>
    </w:div>
    <w:div w:id="2064909464">
      <w:marLeft w:val="0"/>
      <w:marRight w:val="0"/>
      <w:marTop w:val="0"/>
      <w:marBottom w:val="0"/>
      <w:divBdr>
        <w:top w:val="none" w:sz="0" w:space="0" w:color="auto"/>
        <w:left w:val="none" w:sz="0" w:space="0" w:color="auto"/>
        <w:bottom w:val="none" w:sz="0" w:space="0" w:color="auto"/>
        <w:right w:val="none" w:sz="0" w:space="0" w:color="auto"/>
      </w:divBdr>
    </w:div>
    <w:div w:id="2064909465">
      <w:marLeft w:val="0"/>
      <w:marRight w:val="0"/>
      <w:marTop w:val="0"/>
      <w:marBottom w:val="0"/>
      <w:divBdr>
        <w:top w:val="none" w:sz="0" w:space="0" w:color="auto"/>
        <w:left w:val="none" w:sz="0" w:space="0" w:color="auto"/>
        <w:bottom w:val="none" w:sz="0" w:space="0" w:color="auto"/>
        <w:right w:val="none" w:sz="0" w:space="0" w:color="auto"/>
      </w:divBdr>
    </w:div>
    <w:div w:id="2064909466">
      <w:marLeft w:val="0"/>
      <w:marRight w:val="0"/>
      <w:marTop w:val="0"/>
      <w:marBottom w:val="0"/>
      <w:divBdr>
        <w:top w:val="none" w:sz="0" w:space="0" w:color="auto"/>
        <w:left w:val="none" w:sz="0" w:space="0" w:color="auto"/>
        <w:bottom w:val="none" w:sz="0" w:space="0" w:color="auto"/>
        <w:right w:val="none" w:sz="0" w:space="0" w:color="auto"/>
      </w:divBdr>
    </w:div>
    <w:div w:id="2064909467">
      <w:marLeft w:val="0"/>
      <w:marRight w:val="0"/>
      <w:marTop w:val="0"/>
      <w:marBottom w:val="0"/>
      <w:divBdr>
        <w:top w:val="none" w:sz="0" w:space="0" w:color="auto"/>
        <w:left w:val="none" w:sz="0" w:space="0" w:color="auto"/>
        <w:bottom w:val="none" w:sz="0" w:space="0" w:color="auto"/>
        <w:right w:val="none" w:sz="0" w:space="0" w:color="auto"/>
      </w:divBdr>
    </w:div>
    <w:div w:id="2064909468">
      <w:marLeft w:val="0"/>
      <w:marRight w:val="0"/>
      <w:marTop w:val="0"/>
      <w:marBottom w:val="0"/>
      <w:divBdr>
        <w:top w:val="none" w:sz="0" w:space="0" w:color="auto"/>
        <w:left w:val="none" w:sz="0" w:space="0" w:color="auto"/>
        <w:bottom w:val="none" w:sz="0" w:space="0" w:color="auto"/>
        <w:right w:val="none" w:sz="0" w:space="0" w:color="auto"/>
      </w:divBdr>
    </w:div>
    <w:div w:id="2064909469">
      <w:marLeft w:val="0"/>
      <w:marRight w:val="0"/>
      <w:marTop w:val="0"/>
      <w:marBottom w:val="0"/>
      <w:divBdr>
        <w:top w:val="none" w:sz="0" w:space="0" w:color="auto"/>
        <w:left w:val="none" w:sz="0" w:space="0" w:color="auto"/>
        <w:bottom w:val="none" w:sz="0" w:space="0" w:color="auto"/>
        <w:right w:val="none" w:sz="0" w:space="0" w:color="auto"/>
      </w:divBdr>
    </w:div>
    <w:div w:id="2064909470">
      <w:marLeft w:val="0"/>
      <w:marRight w:val="0"/>
      <w:marTop w:val="0"/>
      <w:marBottom w:val="0"/>
      <w:divBdr>
        <w:top w:val="none" w:sz="0" w:space="0" w:color="auto"/>
        <w:left w:val="none" w:sz="0" w:space="0" w:color="auto"/>
        <w:bottom w:val="none" w:sz="0" w:space="0" w:color="auto"/>
        <w:right w:val="none" w:sz="0" w:space="0" w:color="auto"/>
      </w:divBdr>
    </w:div>
    <w:div w:id="2064909471">
      <w:marLeft w:val="0"/>
      <w:marRight w:val="0"/>
      <w:marTop w:val="0"/>
      <w:marBottom w:val="0"/>
      <w:divBdr>
        <w:top w:val="none" w:sz="0" w:space="0" w:color="auto"/>
        <w:left w:val="none" w:sz="0" w:space="0" w:color="auto"/>
        <w:bottom w:val="none" w:sz="0" w:space="0" w:color="auto"/>
        <w:right w:val="none" w:sz="0" w:space="0" w:color="auto"/>
      </w:divBdr>
    </w:div>
    <w:div w:id="2064909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borgoricco.pd@pec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1</Pages>
  <Words>572</Words>
  <Characters>3263</Characters>
  <Application>Microsoft Office Outlook</Application>
  <DocSecurity>0</DocSecurity>
  <Lines>0</Lines>
  <Paragraphs>0</Paragraphs>
  <ScaleCrop>false</ScaleCrop>
  <Company>GEOnWeb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RELAZIONE AMBIENTALE</dc:title>
  <dc:subject/>
  <dc:creator>roberto</dc:creator>
  <cp:keywords/>
  <dc:description/>
  <cp:lastModifiedBy>Mamprin Cristina</cp:lastModifiedBy>
  <cp:revision>20</cp:revision>
  <cp:lastPrinted>2016-03-02T10:29:00Z</cp:lastPrinted>
  <dcterms:created xsi:type="dcterms:W3CDTF">2015-12-11T10:58:00Z</dcterms:created>
  <dcterms:modified xsi:type="dcterms:W3CDTF">2016-03-02T10:34:00Z</dcterms:modified>
</cp:coreProperties>
</file>